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DFEC" w14:textId="18652213" w:rsidR="00C933F1" w:rsidRDefault="00C933F1" w:rsidP="00C933F1">
      <w:pPr>
        <w:pStyle w:val="paragraph"/>
        <w:spacing w:before="0" w:beforeAutospacing="0" w:after="0" w:afterAutospacing="0"/>
        <w:jc w:val="center"/>
        <w:textAlignment w:val="baseline"/>
        <w:rPr>
          <w:rStyle w:val="normaltextrun"/>
          <w:rFonts w:asciiTheme="minorHAnsi" w:hAnsiTheme="minorHAnsi" w:cstheme="minorHAnsi"/>
          <w:b/>
          <w:bCs/>
          <w:sz w:val="40"/>
          <w:szCs w:val="40"/>
        </w:rPr>
      </w:pPr>
      <w:r>
        <w:rPr>
          <w:rFonts w:ascii="Palatino Linotype" w:hAnsi="Palatino Linotype"/>
          <w:b/>
          <w:noProof/>
          <w:sz w:val="44"/>
          <w:szCs w:val="44"/>
        </w:rPr>
        <w:drawing>
          <wp:inline distT="0" distB="0" distL="0" distR="0" wp14:anchorId="7AD8F55C" wp14:editId="543AAD3F">
            <wp:extent cx="1057275" cy="96202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62025"/>
                    </a:xfrm>
                    <a:prstGeom prst="rect">
                      <a:avLst/>
                    </a:prstGeom>
                    <a:noFill/>
                  </pic:spPr>
                </pic:pic>
              </a:graphicData>
            </a:graphic>
          </wp:inline>
        </w:drawing>
      </w:r>
    </w:p>
    <w:p w14:paraId="453B87EB" w14:textId="78D7D4C5" w:rsidR="00C933F1" w:rsidRPr="00C933F1" w:rsidRDefault="008D54B4" w:rsidP="00C933F1">
      <w:pPr>
        <w:pStyle w:val="paragraph"/>
        <w:spacing w:before="0" w:beforeAutospacing="0" w:after="0" w:afterAutospacing="0"/>
        <w:jc w:val="center"/>
        <w:textAlignment w:val="baseline"/>
        <w:rPr>
          <w:rFonts w:asciiTheme="minorHAnsi" w:eastAsia="Calibri" w:hAnsiTheme="minorHAnsi" w:cstheme="minorHAnsi"/>
          <w:b/>
          <w:sz w:val="40"/>
          <w:szCs w:val="40"/>
        </w:rPr>
      </w:pPr>
      <w:r w:rsidRPr="00C933F1">
        <w:rPr>
          <w:rStyle w:val="normaltextrun"/>
          <w:rFonts w:asciiTheme="minorHAnsi" w:hAnsiTheme="minorHAnsi" w:cstheme="minorHAnsi"/>
          <w:b/>
          <w:bCs/>
          <w:sz w:val="40"/>
          <w:szCs w:val="40"/>
        </w:rPr>
        <w:t>Turning Point Community Programs</w:t>
      </w:r>
      <w:r w:rsidR="00C933F1" w:rsidRPr="00C933F1">
        <w:rPr>
          <w:rStyle w:val="normaltextrun"/>
          <w:rFonts w:asciiTheme="minorHAnsi" w:hAnsiTheme="minorHAnsi" w:cstheme="minorHAnsi"/>
          <w:b/>
          <w:bCs/>
          <w:sz w:val="40"/>
          <w:szCs w:val="40"/>
        </w:rPr>
        <w:t xml:space="preserve"> </w:t>
      </w:r>
      <w:r w:rsidR="00966387">
        <w:rPr>
          <w:rStyle w:val="normaltextrun"/>
          <w:rFonts w:asciiTheme="minorHAnsi" w:hAnsiTheme="minorHAnsi" w:cstheme="minorHAnsi"/>
          <w:b/>
          <w:bCs/>
          <w:sz w:val="40"/>
          <w:szCs w:val="40"/>
        </w:rPr>
        <w:t>–</w:t>
      </w:r>
      <w:r w:rsidR="00C933F1" w:rsidRPr="00C933F1">
        <w:rPr>
          <w:rStyle w:val="normaltextrun"/>
          <w:rFonts w:asciiTheme="minorHAnsi" w:hAnsiTheme="minorHAnsi" w:cstheme="minorHAnsi"/>
          <w:b/>
          <w:bCs/>
          <w:sz w:val="40"/>
          <w:szCs w:val="40"/>
        </w:rPr>
        <w:t xml:space="preserve"> </w:t>
      </w:r>
    </w:p>
    <w:p w14:paraId="54AF943D" w14:textId="77777777" w:rsidR="00C933F1" w:rsidRPr="00C933F1" w:rsidRDefault="00C933F1" w:rsidP="00C933F1">
      <w:pPr>
        <w:pStyle w:val="paragraph"/>
        <w:spacing w:before="0" w:beforeAutospacing="0" w:after="0" w:afterAutospacing="0"/>
        <w:jc w:val="center"/>
        <w:textAlignment w:val="baseline"/>
        <w:rPr>
          <w:rFonts w:asciiTheme="minorHAnsi" w:hAnsiTheme="minorHAnsi" w:cstheme="minorHAnsi"/>
          <w:b/>
          <w:bCs/>
        </w:rPr>
      </w:pPr>
    </w:p>
    <w:p w14:paraId="4818CB87" w14:textId="57D6E562" w:rsidR="00C933F1" w:rsidRPr="00C933F1" w:rsidRDefault="00C933F1" w:rsidP="00C933F1">
      <w:pPr>
        <w:spacing w:line="240" w:lineRule="auto"/>
        <w:jc w:val="center"/>
        <w:rPr>
          <w:rFonts w:eastAsia="Calibri" w:cstheme="minorHAnsi"/>
          <w:b/>
          <w:sz w:val="56"/>
          <w:szCs w:val="56"/>
        </w:rPr>
      </w:pPr>
      <w:r w:rsidRPr="00C933F1">
        <w:rPr>
          <w:rFonts w:eastAsia="Calibri" w:cstheme="minorHAnsi"/>
          <w:b/>
          <w:sz w:val="56"/>
          <w:szCs w:val="56"/>
        </w:rPr>
        <w:t>C</w:t>
      </w:r>
      <w:r w:rsidR="006833F6">
        <w:rPr>
          <w:rFonts w:eastAsia="Calibri" w:cstheme="minorHAnsi"/>
          <w:b/>
          <w:sz w:val="56"/>
          <w:szCs w:val="56"/>
        </w:rPr>
        <w:t>ORE</w:t>
      </w:r>
      <w:r w:rsidRPr="00C933F1">
        <w:rPr>
          <w:rFonts w:eastAsia="Calibri" w:cstheme="minorHAnsi"/>
          <w:b/>
          <w:sz w:val="56"/>
          <w:szCs w:val="56"/>
        </w:rPr>
        <w:t xml:space="preserve"> Wellness Center</w:t>
      </w:r>
    </w:p>
    <w:p w14:paraId="15AC938D" w14:textId="77777777" w:rsidR="00C933F1" w:rsidRPr="00C933F1" w:rsidRDefault="00C933F1" w:rsidP="008D54B4">
      <w:pPr>
        <w:pStyle w:val="paragraph"/>
        <w:spacing w:before="0" w:beforeAutospacing="0" w:after="0" w:afterAutospacing="0"/>
        <w:jc w:val="center"/>
        <w:textAlignment w:val="baseline"/>
        <w:rPr>
          <w:rFonts w:ascii="Segoe UI" w:hAnsi="Segoe UI" w:cs="Segoe UI"/>
          <w:sz w:val="18"/>
          <w:szCs w:val="18"/>
        </w:rPr>
      </w:pPr>
    </w:p>
    <w:p w14:paraId="3F4DE0A0" w14:textId="77777777" w:rsidR="00C933F1" w:rsidRDefault="00C933F1" w:rsidP="008D54B4">
      <w:pPr>
        <w:pStyle w:val="paragraph"/>
        <w:spacing w:before="0" w:beforeAutospacing="0" w:after="0" w:afterAutospacing="0"/>
        <w:jc w:val="center"/>
        <w:textAlignment w:val="baseline"/>
        <w:rPr>
          <w:rStyle w:val="normaltextrun"/>
          <w:rFonts w:ascii="Calibri" w:hAnsi="Calibri" w:cs="Calibri"/>
          <w:b/>
          <w:bCs/>
          <w:sz w:val="36"/>
          <w:szCs w:val="36"/>
          <w:u w:val="single"/>
        </w:rPr>
      </w:pPr>
    </w:p>
    <w:p w14:paraId="6E7BEAA2" w14:textId="22903645" w:rsidR="008D54B4" w:rsidRPr="00DB2C71" w:rsidRDefault="008D54B4" w:rsidP="00DB2C71">
      <w:pPr>
        <w:pStyle w:val="paragraph"/>
        <w:spacing w:before="0" w:beforeAutospacing="0" w:after="0" w:afterAutospacing="0"/>
        <w:jc w:val="center"/>
        <w:textAlignment w:val="baseline"/>
        <w:rPr>
          <w:rFonts w:ascii="Segoe UI" w:hAnsi="Segoe UI" w:cs="Segoe UI"/>
          <w:sz w:val="52"/>
          <w:szCs w:val="52"/>
        </w:rPr>
      </w:pPr>
      <w:r w:rsidRPr="00DB2C71">
        <w:rPr>
          <w:rStyle w:val="normaltextrun"/>
          <w:rFonts w:ascii="Calibri" w:hAnsi="Calibri" w:cs="Calibri"/>
          <w:b/>
          <w:bCs/>
          <w:sz w:val="52"/>
          <w:szCs w:val="52"/>
          <w:u w:val="single"/>
        </w:rPr>
        <w:t>Group Catalogue</w:t>
      </w:r>
    </w:p>
    <w:p w14:paraId="63E4A9CD" w14:textId="77777777" w:rsidR="008D54B4" w:rsidRDefault="008D54B4" w:rsidP="3A0C9574">
      <w:pPr>
        <w:pStyle w:val="paragraph"/>
        <w:spacing w:before="0" w:beforeAutospacing="0" w:after="0" w:afterAutospacing="0"/>
        <w:jc w:val="both"/>
        <w:textAlignment w:val="baseline"/>
        <w:rPr>
          <w:rFonts w:ascii="Segoe UI" w:hAnsi="Segoe UI" w:cs="Segoe UI"/>
          <w:sz w:val="18"/>
          <w:szCs w:val="18"/>
        </w:rPr>
      </w:pPr>
      <w:r w:rsidRPr="3A0C9574">
        <w:rPr>
          <w:rStyle w:val="eop"/>
          <w:rFonts w:ascii="Calibri" w:hAnsi="Calibri" w:cs="Calibri"/>
        </w:rPr>
        <w:t> </w:t>
      </w:r>
    </w:p>
    <w:p w14:paraId="7DF39904" w14:textId="73BB7551" w:rsidR="008D54B4" w:rsidRPr="008D54B4" w:rsidRDefault="008D54B4" w:rsidP="3A0C9574">
      <w:pPr>
        <w:pStyle w:val="paragraph"/>
        <w:spacing w:before="0" w:beforeAutospacing="0" w:after="0" w:afterAutospacing="0"/>
        <w:jc w:val="both"/>
        <w:textAlignment w:val="baseline"/>
        <w:rPr>
          <w:rStyle w:val="normaltextrun"/>
          <w:rFonts w:asciiTheme="minorHAnsi" w:eastAsiaTheme="minorEastAsia" w:hAnsiTheme="minorHAnsi" w:cstheme="minorBidi"/>
          <w:b/>
          <w:bCs/>
        </w:rPr>
      </w:pPr>
      <w:r w:rsidRPr="3A0C9574">
        <w:rPr>
          <w:rStyle w:val="normaltextrun"/>
          <w:rFonts w:asciiTheme="minorHAnsi" w:eastAsiaTheme="minorEastAsia" w:hAnsiTheme="minorHAnsi" w:cstheme="minorBidi"/>
          <w:b/>
          <w:bCs/>
        </w:rPr>
        <w:t>“Keep</w:t>
      </w:r>
      <w:r w:rsidR="00911273">
        <w:rPr>
          <w:rStyle w:val="normaltextrun"/>
          <w:rFonts w:asciiTheme="minorHAnsi" w:eastAsiaTheme="minorEastAsia" w:hAnsiTheme="minorHAnsi" w:cstheme="minorBidi"/>
          <w:b/>
          <w:bCs/>
        </w:rPr>
        <w:t>ing</w:t>
      </w:r>
      <w:r w:rsidRPr="3A0C9574">
        <w:rPr>
          <w:rStyle w:val="normaltextrun"/>
          <w:rFonts w:asciiTheme="minorHAnsi" w:eastAsiaTheme="minorEastAsia" w:hAnsiTheme="minorHAnsi" w:cstheme="minorBidi"/>
          <w:b/>
          <w:bCs/>
        </w:rPr>
        <w:t xml:space="preserve"> </w:t>
      </w:r>
      <w:r w:rsidR="006544C5">
        <w:rPr>
          <w:rStyle w:val="normaltextrun"/>
          <w:rFonts w:asciiTheme="minorHAnsi" w:eastAsiaTheme="minorEastAsia" w:hAnsiTheme="minorHAnsi" w:cstheme="minorBidi"/>
          <w:b/>
          <w:bCs/>
        </w:rPr>
        <w:t>Y</w:t>
      </w:r>
      <w:r w:rsidRPr="3A0C9574">
        <w:rPr>
          <w:rStyle w:val="normaltextrun"/>
          <w:rFonts w:asciiTheme="minorHAnsi" w:eastAsiaTheme="minorEastAsia" w:hAnsiTheme="minorHAnsi" w:cstheme="minorBidi"/>
          <w:b/>
          <w:bCs/>
        </w:rPr>
        <w:t>our Cool”</w:t>
      </w:r>
    </w:p>
    <w:p w14:paraId="42B313D1" w14:textId="78A7B248"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Anger Management</w:t>
      </w:r>
      <w:r w:rsidRPr="3A0C9574">
        <w:rPr>
          <w:rStyle w:val="eop"/>
          <w:rFonts w:asciiTheme="minorHAnsi" w:eastAsiaTheme="minorEastAsia" w:hAnsiTheme="minorHAnsi" w:cstheme="minorBidi"/>
          <w:i/>
          <w:iCs/>
        </w:rPr>
        <w:t> </w:t>
      </w:r>
      <w:r w:rsidR="6C9E0067" w:rsidRPr="3A0C9574">
        <w:rPr>
          <w:rStyle w:val="eop"/>
          <w:rFonts w:asciiTheme="minorHAnsi" w:eastAsiaTheme="minorEastAsia" w:hAnsiTheme="minorHAnsi" w:cstheme="minorBidi"/>
          <w:i/>
          <w:iCs/>
        </w:rPr>
        <w:t>Group</w:t>
      </w:r>
    </w:p>
    <w:p w14:paraId="4B4F6D55" w14:textId="26E68DF3"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Our discussion is based on the principle that mindfulness and compassion can free you from anger and bring peace to your life. In this group we study weekly topics and offer participants </w:t>
      </w:r>
      <w:r w:rsidR="4812D4F0" w:rsidRPr="3A0C9574">
        <w:rPr>
          <w:rStyle w:val="normaltextrun"/>
          <w:rFonts w:asciiTheme="minorHAnsi" w:eastAsiaTheme="minorEastAsia" w:hAnsiTheme="minorHAnsi" w:cstheme="minorBidi"/>
        </w:rPr>
        <w:t xml:space="preserve">the opportunity </w:t>
      </w:r>
      <w:r w:rsidRPr="3A0C9574">
        <w:rPr>
          <w:rStyle w:val="normaltextrun"/>
          <w:rFonts w:asciiTheme="minorHAnsi" w:eastAsiaTheme="minorEastAsia" w:hAnsiTheme="minorHAnsi" w:cstheme="minorBidi"/>
        </w:rPr>
        <w:t xml:space="preserve">to share any struggles they </w:t>
      </w:r>
      <w:r w:rsidR="7BFA97F9" w:rsidRPr="3A0C9574">
        <w:rPr>
          <w:rStyle w:val="normaltextrun"/>
          <w:rFonts w:asciiTheme="minorHAnsi" w:eastAsiaTheme="minorEastAsia" w:hAnsiTheme="minorHAnsi" w:cstheme="minorBidi"/>
        </w:rPr>
        <w:t>may be</w:t>
      </w:r>
      <w:r w:rsidRPr="3A0C9574">
        <w:rPr>
          <w:rStyle w:val="normaltextrun"/>
          <w:rFonts w:asciiTheme="minorHAnsi" w:eastAsiaTheme="minorEastAsia" w:hAnsiTheme="minorHAnsi" w:cstheme="minorBidi"/>
        </w:rPr>
        <w:t xml:space="preserve"> having surrounding the </w:t>
      </w:r>
      <w:r w:rsidR="05465AF3" w:rsidRPr="3A0C9574">
        <w:rPr>
          <w:rStyle w:val="normaltextrun"/>
          <w:rFonts w:asciiTheme="minorHAnsi" w:eastAsiaTheme="minorEastAsia" w:hAnsiTheme="minorHAnsi" w:cstheme="minorBidi"/>
        </w:rPr>
        <w:t>barrier</w:t>
      </w:r>
      <w:r w:rsidRPr="3A0C9574">
        <w:rPr>
          <w:rStyle w:val="normaltextrun"/>
          <w:rFonts w:asciiTheme="minorHAnsi" w:eastAsiaTheme="minorEastAsia" w:hAnsiTheme="minorHAnsi" w:cstheme="minorBidi"/>
        </w:rPr>
        <w:t xml:space="preserve"> of anger. Support and feedback </w:t>
      </w:r>
      <w:proofErr w:type="gramStart"/>
      <w:r w:rsidRPr="3A0C9574">
        <w:rPr>
          <w:rStyle w:val="normaltextrun"/>
          <w:rFonts w:asciiTheme="minorHAnsi" w:eastAsiaTheme="minorEastAsia" w:hAnsiTheme="minorHAnsi" w:cstheme="minorBidi"/>
        </w:rPr>
        <w:t>is</w:t>
      </w:r>
      <w:proofErr w:type="gramEnd"/>
      <w:r w:rsidRPr="3A0C9574">
        <w:rPr>
          <w:rStyle w:val="normaltextrun"/>
          <w:rFonts w:asciiTheme="minorHAnsi" w:eastAsiaTheme="minorEastAsia" w:hAnsiTheme="minorHAnsi" w:cstheme="minorBidi"/>
        </w:rPr>
        <w:t xml:space="preserve"> given if participants </w:t>
      </w:r>
      <w:r w:rsidR="714B583B" w:rsidRPr="3A0C9574">
        <w:rPr>
          <w:rStyle w:val="normaltextrun"/>
          <w:rFonts w:asciiTheme="minorHAnsi" w:eastAsiaTheme="minorEastAsia" w:hAnsiTheme="minorHAnsi" w:cstheme="minorBidi"/>
        </w:rPr>
        <w:t>request</w:t>
      </w:r>
      <w:r w:rsidRPr="3A0C9574">
        <w:rPr>
          <w:rStyle w:val="normaltextrun"/>
          <w:rFonts w:asciiTheme="minorHAnsi" w:eastAsiaTheme="minorEastAsia" w:hAnsiTheme="minorHAnsi" w:cstheme="minorBidi"/>
        </w:rPr>
        <w:t>.</w:t>
      </w:r>
      <w:r w:rsidRPr="3A0C9574">
        <w:rPr>
          <w:rStyle w:val="eop"/>
          <w:rFonts w:asciiTheme="minorHAnsi" w:eastAsiaTheme="minorEastAsia" w:hAnsiTheme="minorHAnsi" w:cstheme="minorBidi"/>
        </w:rPr>
        <w:t> </w:t>
      </w:r>
    </w:p>
    <w:p w14:paraId="4F6584BE"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eop"/>
          <w:rFonts w:asciiTheme="minorHAnsi" w:eastAsiaTheme="minorEastAsia" w:hAnsiTheme="minorHAnsi" w:cstheme="minorBidi"/>
        </w:rPr>
        <w:t> </w:t>
      </w:r>
    </w:p>
    <w:p w14:paraId="1D8A14C6" w14:textId="635D5AA6"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b/>
          <w:bCs/>
        </w:rPr>
      </w:pPr>
      <w:r w:rsidRPr="3A0C9574">
        <w:rPr>
          <w:rStyle w:val="eop"/>
          <w:rFonts w:asciiTheme="minorHAnsi" w:eastAsiaTheme="minorEastAsia" w:hAnsiTheme="minorHAnsi" w:cstheme="minorBidi"/>
          <w:b/>
          <w:bCs/>
        </w:rPr>
        <w:t>“</w:t>
      </w:r>
      <w:r w:rsidR="00827D95">
        <w:rPr>
          <w:rStyle w:val="eop"/>
          <w:rFonts w:asciiTheme="minorHAnsi" w:eastAsiaTheme="minorEastAsia" w:hAnsiTheme="minorHAnsi" w:cstheme="minorBidi"/>
          <w:b/>
          <w:bCs/>
        </w:rPr>
        <w:t>Creating A</w:t>
      </w:r>
      <w:r w:rsidR="53317277" w:rsidRPr="3A0C9574">
        <w:rPr>
          <w:rStyle w:val="eop"/>
          <w:rFonts w:asciiTheme="minorHAnsi" w:eastAsiaTheme="minorEastAsia" w:hAnsiTheme="minorHAnsi" w:cstheme="minorBidi"/>
          <w:b/>
          <w:bCs/>
        </w:rPr>
        <w:t xml:space="preserve"> B</w:t>
      </w:r>
      <w:r w:rsidRPr="3A0C9574">
        <w:rPr>
          <w:rStyle w:val="eop"/>
          <w:rFonts w:asciiTheme="minorHAnsi" w:eastAsiaTheme="minorEastAsia" w:hAnsiTheme="minorHAnsi" w:cstheme="minorBidi"/>
          <w:b/>
          <w:bCs/>
        </w:rPr>
        <w:t>a</w:t>
      </w:r>
      <w:r w:rsidR="217C4998" w:rsidRPr="3A0C9574">
        <w:rPr>
          <w:rStyle w:val="eop"/>
          <w:rFonts w:asciiTheme="minorHAnsi" w:eastAsiaTheme="minorEastAsia" w:hAnsiTheme="minorHAnsi" w:cstheme="minorBidi"/>
          <w:b/>
          <w:bCs/>
        </w:rPr>
        <w:t>lance</w:t>
      </w:r>
      <w:r w:rsidRPr="3A0C9574">
        <w:rPr>
          <w:rStyle w:val="eop"/>
          <w:rFonts w:asciiTheme="minorHAnsi" w:eastAsiaTheme="minorEastAsia" w:hAnsiTheme="minorHAnsi" w:cstheme="minorBidi"/>
          <w:b/>
          <w:bCs/>
        </w:rPr>
        <w:t xml:space="preserve">” </w:t>
      </w:r>
    </w:p>
    <w:p w14:paraId="5FA0DDC8" w14:textId="61B91879" w:rsidR="008D54B4" w:rsidRDefault="001F23AC" w:rsidP="3A0C9574">
      <w:pPr>
        <w:pStyle w:val="paragraph"/>
        <w:spacing w:before="0" w:beforeAutospacing="0" w:after="0" w:afterAutospacing="0"/>
        <w:jc w:val="both"/>
        <w:textAlignment w:val="baseline"/>
        <w:rPr>
          <w:rStyle w:val="normaltextrun"/>
          <w:rFonts w:asciiTheme="minorHAnsi" w:eastAsiaTheme="minorEastAsia" w:hAnsiTheme="minorHAnsi" w:cstheme="minorBidi"/>
          <w:i/>
          <w:iCs/>
        </w:rPr>
      </w:pPr>
      <w:r>
        <w:rPr>
          <w:rStyle w:val="normaltextrun"/>
          <w:rFonts w:asciiTheme="minorHAnsi" w:eastAsiaTheme="minorEastAsia" w:hAnsiTheme="minorHAnsi" w:cstheme="minorBidi"/>
          <w:i/>
          <w:iCs/>
        </w:rPr>
        <w:t xml:space="preserve">Mood Regulation Group </w:t>
      </w:r>
    </w:p>
    <w:p w14:paraId="259F3200" w14:textId="16481962" w:rsidR="009E483F" w:rsidRDefault="008D54B4" w:rsidP="3A0C9574">
      <w:pPr>
        <w:pStyle w:val="paragraph"/>
        <w:spacing w:before="0" w:beforeAutospacing="0" w:after="0" w:afterAutospacing="0"/>
        <w:jc w:val="both"/>
        <w:rPr>
          <w:rStyle w:val="eop"/>
          <w:rFonts w:asciiTheme="minorHAnsi" w:eastAsiaTheme="minorEastAsia" w:hAnsiTheme="minorHAnsi" w:cstheme="minorBidi"/>
        </w:rPr>
      </w:pPr>
      <w:r w:rsidRPr="3A0C9574">
        <w:rPr>
          <w:rStyle w:val="normaltextrun"/>
          <w:rFonts w:asciiTheme="minorHAnsi" w:eastAsiaTheme="minorEastAsia" w:hAnsiTheme="minorHAnsi" w:cstheme="minorBidi"/>
        </w:rPr>
        <w:t>Participants are invited to share about their mood disorder experiences and/or current life issues.  When done sharing, participants may choose to receive feedback from other participants</w:t>
      </w:r>
      <w:r w:rsidR="003231D2" w:rsidRPr="3A0C9574">
        <w:rPr>
          <w:rStyle w:val="normaltextrun"/>
          <w:rFonts w:asciiTheme="minorHAnsi" w:eastAsiaTheme="minorEastAsia" w:hAnsiTheme="minorHAnsi" w:cstheme="minorBidi"/>
        </w:rPr>
        <w:t xml:space="preserve"> about the experiences </w:t>
      </w:r>
      <w:r w:rsidR="006544C5" w:rsidRPr="3A0C9574">
        <w:rPr>
          <w:rStyle w:val="normaltextrun"/>
          <w:rFonts w:asciiTheme="minorHAnsi" w:eastAsiaTheme="minorEastAsia" w:hAnsiTheme="minorHAnsi" w:cstheme="minorBidi"/>
        </w:rPr>
        <w:t>they have</w:t>
      </w:r>
      <w:r w:rsidR="003231D2" w:rsidRPr="3A0C9574">
        <w:rPr>
          <w:rStyle w:val="normaltextrun"/>
          <w:rFonts w:asciiTheme="minorHAnsi" w:eastAsiaTheme="minorEastAsia" w:hAnsiTheme="minorHAnsi" w:cstheme="minorBidi"/>
        </w:rPr>
        <w:t xml:space="preserve"> had with symptom management</w:t>
      </w:r>
      <w:r w:rsidRPr="3A0C9574">
        <w:rPr>
          <w:rStyle w:val="normaltextrun"/>
          <w:rFonts w:asciiTheme="minorHAnsi" w:eastAsiaTheme="minorEastAsia" w:hAnsiTheme="minorHAnsi" w:cstheme="minorBidi"/>
        </w:rPr>
        <w:t>.  </w:t>
      </w:r>
      <w:r w:rsidRPr="3A0C9574">
        <w:rPr>
          <w:rStyle w:val="eop"/>
          <w:rFonts w:asciiTheme="minorHAnsi" w:eastAsiaTheme="minorEastAsia" w:hAnsiTheme="minorHAnsi" w:cstheme="minorBidi"/>
        </w:rPr>
        <w:t> </w:t>
      </w:r>
      <w:r w:rsidR="2CA180CE" w:rsidRPr="3A0C9574">
        <w:rPr>
          <w:rStyle w:val="eop"/>
          <w:rFonts w:asciiTheme="minorHAnsi" w:eastAsiaTheme="minorEastAsia" w:hAnsiTheme="minorHAnsi" w:cstheme="minorBidi"/>
        </w:rPr>
        <w:t>Participants will also learn to utilize coping strategies to manage their symptoms.</w:t>
      </w:r>
    </w:p>
    <w:p w14:paraId="672A6659" w14:textId="59CF6730"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p>
    <w:p w14:paraId="5F9A2A25" w14:textId="289AA5EC" w:rsidR="06118F25" w:rsidRDefault="007606CD" w:rsidP="3A0C9574">
      <w:pPr>
        <w:pStyle w:val="paragraph"/>
        <w:spacing w:before="0" w:beforeAutospacing="0" w:after="0" w:afterAutospacing="0"/>
        <w:jc w:val="both"/>
        <w:rPr>
          <w:rStyle w:val="eop"/>
          <w:rFonts w:asciiTheme="minorHAnsi" w:eastAsiaTheme="minorEastAsia" w:hAnsiTheme="minorHAnsi" w:cstheme="minorBidi"/>
          <w:b/>
          <w:bCs/>
        </w:rPr>
      </w:pPr>
      <w:r>
        <w:rPr>
          <w:rStyle w:val="eop"/>
          <w:rFonts w:asciiTheme="minorHAnsi" w:eastAsiaTheme="minorEastAsia" w:hAnsiTheme="minorHAnsi" w:cstheme="minorBidi"/>
          <w:b/>
          <w:bCs/>
        </w:rPr>
        <w:t>“</w:t>
      </w:r>
      <w:r w:rsidR="06118F25" w:rsidRPr="3A0C9574">
        <w:rPr>
          <w:rStyle w:val="eop"/>
          <w:rFonts w:asciiTheme="minorHAnsi" w:eastAsiaTheme="minorEastAsia" w:hAnsiTheme="minorHAnsi" w:cstheme="minorBidi"/>
          <w:b/>
          <w:bCs/>
        </w:rPr>
        <w:t>Healthy Boundaries</w:t>
      </w:r>
      <w:r>
        <w:rPr>
          <w:rStyle w:val="eop"/>
          <w:rFonts w:asciiTheme="minorHAnsi" w:eastAsiaTheme="minorEastAsia" w:hAnsiTheme="minorHAnsi" w:cstheme="minorBidi"/>
          <w:b/>
          <w:bCs/>
        </w:rPr>
        <w:t>”</w:t>
      </w:r>
      <w:r w:rsidR="06118F25" w:rsidRPr="3A0C9574">
        <w:rPr>
          <w:rStyle w:val="eop"/>
          <w:rFonts w:asciiTheme="minorHAnsi" w:eastAsiaTheme="minorEastAsia" w:hAnsiTheme="minorHAnsi" w:cstheme="minorBidi"/>
          <w:b/>
          <w:bCs/>
        </w:rPr>
        <w:t xml:space="preserve"> </w:t>
      </w:r>
    </w:p>
    <w:p w14:paraId="3E0AEAFC" w14:textId="3A4BC2C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Building Boundaries</w:t>
      </w:r>
      <w:r w:rsidR="514E9618" w:rsidRPr="3A0C9574">
        <w:rPr>
          <w:rStyle w:val="normaltextrun"/>
          <w:rFonts w:asciiTheme="minorHAnsi" w:eastAsiaTheme="minorEastAsia" w:hAnsiTheme="minorHAnsi" w:cstheme="minorBidi"/>
          <w:i/>
          <w:iCs/>
        </w:rPr>
        <w:t xml:space="preserve"> Group</w:t>
      </w:r>
      <w:r w:rsidRPr="3A0C9574">
        <w:rPr>
          <w:rStyle w:val="eop"/>
          <w:rFonts w:asciiTheme="minorHAnsi" w:eastAsiaTheme="minorEastAsia" w:hAnsiTheme="minorHAnsi" w:cstheme="minorBidi"/>
          <w:i/>
          <w:iCs/>
        </w:rPr>
        <w:t> </w:t>
      </w:r>
    </w:p>
    <w:p w14:paraId="15AA318D" w14:textId="15552B98"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Learn to re-build healthier boundaries with others. Practice enforcing boundaries and getting your needs met to sustain wellness. Participants are invited to share their personal experiences, participate in </w:t>
      </w:r>
      <w:r w:rsidR="00C933F1" w:rsidRPr="3A0C9574">
        <w:rPr>
          <w:rStyle w:val="normaltextrun"/>
          <w:rFonts w:asciiTheme="minorHAnsi" w:eastAsiaTheme="minorEastAsia" w:hAnsiTheme="minorHAnsi" w:cstheme="minorBidi"/>
        </w:rPr>
        <w:t>discussions,</w:t>
      </w:r>
      <w:r w:rsidR="00FC305F" w:rsidRPr="3A0C9574">
        <w:rPr>
          <w:rStyle w:val="normaltextrun"/>
          <w:rFonts w:asciiTheme="minorHAnsi" w:eastAsiaTheme="minorEastAsia" w:hAnsiTheme="minorHAnsi" w:cstheme="minorBidi"/>
        </w:rPr>
        <w:t xml:space="preserve"> a</w:t>
      </w:r>
      <w:r w:rsidRPr="3A0C9574">
        <w:rPr>
          <w:rStyle w:val="normaltextrun"/>
          <w:rFonts w:asciiTheme="minorHAnsi" w:eastAsiaTheme="minorEastAsia" w:hAnsiTheme="minorHAnsi" w:cstheme="minorBidi"/>
        </w:rPr>
        <w:t>nd engage in feedback from peers.</w:t>
      </w:r>
      <w:r w:rsidRPr="3A0C9574">
        <w:rPr>
          <w:rStyle w:val="eop"/>
          <w:rFonts w:asciiTheme="minorHAnsi" w:eastAsiaTheme="minorEastAsia" w:hAnsiTheme="minorHAnsi" w:cstheme="minorBidi"/>
        </w:rPr>
        <w:t> </w:t>
      </w:r>
    </w:p>
    <w:p w14:paraId="0A37501D" w14:textId="77777777" w:rsidR="008D54B4" w:rsidRDefault="008D54B4" w:rsidP="3A0C9574">
      <w:pPr>
        <w:pStyle w:val="paragraph"/>
        <w:shd w:val="clear" w:color="auto" w:fill="FFFFFF" w:themeFill="background1"/>
        <w:spacing w:before="0" w:beforeAutospacing="0" w:after="0" w:afterAutospacing="0"/>
        <w:textAlignment w:val="baseline"/>
        <w:rPr>
          <w:rStyle w:val="eop"/>
          <w:rFonts w:asciiTheme="minorHAnsi" w:eastAsiaTheme="minorEastAsia" w:hAnsiTheme="minorHAnsi" w:cstheme="minorBidi"/>
        </w:rPr>
      </w:pPr>
    </w:p>
    <w:p w14:paraId="588E9C90" w14:textId="3E21CE71" w:rsidR="008D54B4" w:rsidRPr="008D54B4" w:rsidRDefault="008D54B4" w:rsidP="3A0C9574">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b/>
          <w:bCs/>
        </w:rPr>
      </w:pPr>
      <w:r w:rsidRPr="3A0C9574">
        <w:rPr>
          <w:rFonts w:asciiTheme="minorHAnsi" w:eastAsiaTheme="minorEastAsia" w:hAnsiTheme="minorHAnsi" w:cstheme="minorBidi"/>
          <w:b/>
          <w:bCs/>
        </w:rPr>
        <w:t>“</w:t>
      </w:r>
      <w:r w:rsidR="001F23AC">
        <w:rPr>
          <w:rFonts w:asciiTheme="minorHAnsi" w:eastAsiaTheme="minorEastAsia" w:hAnsiTheme="minorHAnsi" w:cstheme="minorBidi"/>
          <w:b/>
          <w:bCs/>
        </w:rPr>
        <w:t>Remaining Present</w:t>
      </w:r>
      <w:r w:rsidR="46622D2A" w:rsidRPr="3A0C9574">
        <w:rPr>
          <w:rFonts w:asciiTheme="minorHAnsi" w:eastAsiaTheme="minorEastAsia" w:hAnsiTheme="minorHAnsi" w:cstheme="minorBidi"/>
          <w:b/>
          <w:bCs/>
        </w:rPr>
        <w:t>”</w:t>
      </w:r>
    </w:p>
    <w:p w14:paraId="400D0C1A" w14:textId="00D20EAF" w:rsidR="008D54B4" w:rsidRDefault="4A98D898" w:rsidP="3A0C9574">
      <w:pPr>
        <w:pStyle w:val="paragraph"/>
        <w:spacing w:before="0" w:beforeAutospacing="0" w:after="0" w:afterAutospacing="0"/>
        <w:jc w:val="both"/>
        <w:textAlignment w:val="baseline"/>
        <w:rPr>
          <w:rStyle w:val="eop"/>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Anxiety Support</w:t>
      </w:r>
      <w:r w:rsidR="5F8EB081" w:rsidRPr="3A0C9574">
        <w:rPr>
          <w:rStyle w:val="eop"/>
          <w:rFonts w:asciiTheme="minorHAnsi" w:eastAsiaTheme="minorEastAsia" w:hAnsiTheme="minorHAnsi" w:cstheme="minorBidi"/>
          <w:i/>
          <w:iCs/>
        </w:rPr>
        <w:t xml:space="preserve"> </w:t>
      </w:r>
      <w:r w:rsidR="706977B7" w:rsidRPr="3A0C9574">
        <w:rPr>
          <w:rStyle w:val="eop"/>
          <w:rFonts w:asciiTheme="minorHAnsi" w:eastAsiaTheme="minorEastAsia" w:hAnsiTheme="minorHAnsi" w:cstheme="minorBidi"/>
          <w:i/>
          <w:iCs/>
        </w:rPr>
        <w:t>Group</w:t>
      </w:r>
    </w:p>
    <w:p w14:paraId="4F170769" w14:textId="3621D6A5"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Designed to assist participants to </w:t>
      </w:r>
      <w:r w:rsidR="4C4C1EB4" w:rsidRPr="3A0C9574">
        <w:rPr>
          <w:rStyle w:val="normaltextrun"/>
          <w:rFonts w:asciiTheme="minorHAnsi" w:eastAsiaTheme="minorEastAsia" w:hAnsiTheme="minorHAnsi" w:cstheme="minorBidi"/>
        </w:rPr>
        <w:t>increase their ability</w:t>
      </w:r>
      <w:r w:rsidR="7A6E0EBB" w:rsidRPr="3A0C9574">
        <w:rPr>
          <w:rStyle w:val="normaltextrun"/>
          <w:rFonts w:asciiTheme="minorHAnsi" w:eastAsiaTheme="minorEastAsia" w:hAnsiTheme="minorHAnsi" w:cstheme="minorBidi"/>
        </w:rPr>
        <w:t xml:space="preserve"> </w:t>
      </w:r>
      <w:r w:rsidR="5D4A2F84" w:rsidRPr="3A0C9574">
        <w:rPr>
          <w:rStyle w:val="normaltextrun"/>
          <w:rFonts w:asciiTheme="minorHAnsi" w:eastAsiaTheme="minorEastAsia" w:hAnsiTheme="minorHAnsi" w:cstheme="minorBidi"/>
        </w:rPr>
        <w:t xml:space="preserve">to </w:t>
      </w:r>
      <w:r w:rsidR="7A6E0EBB" w:rsidRPr="3A0C9574">
        <w:rPr>
          <w:rStyle w:val="normaltextrun"/>
          <w:rFonts w:asciiTheme="minorHAnsi" w:eastAsiaTheme="minorEastAsia" w:hAnsiTheme="minorHAnsi" w:cstheme="minorBidi"/>
        </w:rPr>
        <w:t>manage</w:t>
      </w:r>
      <w:r w:rsidRPr="3A0C9574">
        <w:rPr>
          <w:rStyle w:val="normaltextrun"/>
          <w:rFonts w:asciiTheme="minorHAnsi" w:eastAsiaTheme="minorEastAsia" w:hAnsiTheme="minorHAnsi" w:cstheme="minorBidi"/>
        </w:rPr>
        <w:t xml:space="preserve"> the influence of various life stressors. The facilitator directs the discussion with the </w:t>
      </w:r>
      <w:r w:rsidR="57874D7B" w:rsidRPr="3A0C9574">
        <w:rPr>
          <w:rStyle w:val="normaltextrun"/>
          <w:rFonts w:asciiTheme="minorHAnsi" w:eastAsiaTheme="minorEastAsia" w:hAnsiTheme="minorHAnsi" w:cstheme="minorBidi"/>
        </w:rPr>
        <w:t>intent</w:t>
      </w:r>
      <w:r w:rsidRPr="3A0C9574">
        <w:rPr>
          <w:rStyle w:val="normaltextrun"/>
          <w:rFonts w:asciiTheme="minorHAnsi" w:eastAsiaTheme="minorEastAsia" w:hAnsiTheme="minorHAnsi" w:cstheme="minorBidi"/>
        </w:rPr>
        <w:t xml:space="preserve"> of enabling participants to identify, monitor, and cope successfully with worries and anxiety</w:t>
      </w:r>
      <w:r w:rsidR="5CC1743F" w:rsidRPr="3A0C9574">
        <w:rPr>
          <w:rStyle w:val="normaltextrun"/>
          <w:rFonts w:asciiTheme="minorHAnsi" w:eastAsiaTheme="minorEastAsia" w:hAnsiTheme="minorHAnsi" w:cstheme="minorBidi"/>
        </w:rPr>
        <w:t xml:space="preserve"> caused by life experiences</w:t>
      </w:r>
      <w:r w:rsidRPr="3A0C9574">
        <w:rPr>
          <w:rStyle w:val="normaltextrun"/>
          <w:rFonts w:asciiTheme="minorHAnsi" w:eastAsiaTheme="minorEastAsia" w:hAnsiTheme="minorHAnsi" w:cstheme="minorBidi"/>
        </w:rPr>
        <w:t>.</w:t>
      </w:r>
      <w:r w:rsidRPr="3A0C9574">
        <w:rPr>
          <w:rStyle w:val="eop"/>
          <w:rFonts w:asciiTheme="minorHAnsi" w:eastAsiaTheme="minorEastAsia" w:hAnsiTheme="minorHAnsi" w:cstheme="minorBidi"/>
        </w:rPr>
        <w:t> </w:t>
      </w:r>
    </w:p>
    <w:p w14:paraId="5DAB6C7B" w14:textId="31BB7BCB"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p>
    <w:p w14:paraId="0088F50A" w14:textId="212D2F64" w:rsidR="00C933F1" w:rsidRDefault="00C933F1" w:rsidP="3A0C9574">
      <w:pPr>
        <w:pStyle w:val="paragraph"/>
        <w:spacing w:before="0" w:beforeAutospacing="0" w:after="0" w:afterAutospacing="0"/>
        <w:jc w:val="both"/>
        <w:textAlignment w:val="baseline"/>
        <w:rPr>
          <w:rFonts w:asciiTheme="minorHAnsi" w:eastAsiaTheme="minorEastAsia" w:hAnsiTheme="minorHAnsi" w:cstheme="minorBidi"/>
        </w:rPr>
      </w:pPr>
    </w:p>
    <w:p w14:paraId="5D7FCFFE" w14:textId="77777777" w:rsidR="00C933F1" w:rsidRDefault="00C933F1" w:rsidP="3A0C9574">
      <w:pPr>
        <w:pStyle w:val="paragraph"/>
        <w:spacing w:before="0" w:beforeAutospacing="0" w:after="0" w:afterAutospacing="0"/>
        <w:jc w:val="both"/>
        <w:textAlignment w:val="baseline"/>
        <w:rPr>
          <w:rFonts w:asciiTheme="minorHAnsi" w:eastAsiaTheme="minorEastAsia" w:hAnsiTheme="minorHAnsi" w:cstheme="minorBidi"/>
        </w:rPr>
      </w:pPr>
    </w:p>
    <w:p w14:paraId="5B745561" w14:textId="6DFFE754"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eop"/>
          <w:rFonts w:asciiTheme="minorHAnsi" w:eastAsiaTheme="minorEastAsia" w:hAnsiTheme="minorHAnsi" w:cstheme="minorBidi"/>
          <w:b/>
          <w:bCs/>
        </w:rPr>
        <w:t>“</w:t>
      </w:r>
      <w:r w:rsidR="00645428">
        <w:rPr>
          <w:rStyle w:val="eop"/>
          <w:rFonts w:asciiTheme="minorHAnsi" w:eastAsiaTheme="minorEastAsia" w:hAnsiTheme="minorHAnsi" w:cstheme="minorBidi"/>
          <w:b/>
          <w:bCs/>
        </w:rPr>
        <w:t>I Am Enough</w:t>
      </w:r>
      <w:r w:rsidRPr="3A0C9574">
        <w:rPr>
          <w:rStyle w:val="eop"/>
          <w:rFonts w:asciiTheme="minorHAnsi" w:eastAsiaTheme="minorEastAsia" w:hAnsiTheme="minorHAnsi" w:cstheme="minorBidi"/>
          <w:b/>
          <w:bCs/>
        </w:rPr>
        <w:t>”</w:t>
      </w:r>
    </w:p>
    <w:p w14:paraId="77408D39" w14:textId="44EE2453"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Depression Support</w:t>
      </w:r>
      <w:r w:rsidRPr="3A0C9574">
        <w:rPr>
          <w:rStyle w:val="eop"/>
          <w:rFonts w:asciiTheme="minorHAnsi" w:eastAsiaTheme="minorEastAsia" w:hAnsiTheme="minorHAnsi" w:cstheme="minorBidi"/>
          <w:i/>
          <w:iCs/>
        </w:rPr>
        <w:t> </w:t>
      </w:r>
      <w:r w:rsidR="6CF98731" w:rsidRPr="3A0C9574">
        <w:rPr>
          <w:rStyle w:val="eop"/>
          <w:rFonts w:asciiTheme="minorHAnsi" w:eastAsiaTheme="minorEastAsia" w:hAnsiTheme="minorHAnsi" w:cstheme="minorBidi"/>
          <w:i/>
          <w:iCs/>
        </w:rPr>
        <w:t>Group</w:t>
      </w:r>
    </w:p>
    <w:p w14:paraId="2EA8A885" w14:textId="3F9233C4"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color w:val="232333"/>
        </w:rPr>
      </w:pPr>
      <w:r w:rsidRPr="3A0C9574">
        <w:rPr>
          <w:rStyle w:val="normaltextrun"/>
          <w:rFonts w:asciiTheme="minorHAnsi" w:eastAsiaTheme="minorEastAsia" w:hAnsiTheme="minorHAnsi" w:cstheme="minorBidi"/>
          <w:color w:val="232333"/>
          <w:shd w:val="clear" w:color="auto" w:fill="FFFFFF"/>
        </w:rPr>
        <w:t xml:space="preserve">Participants share coping strategies with each other. This feeling of connection greatly assists </w:t>
      </w:r>
      <w:r w:rsidR="7982FDA3" w:rsidRPr="3A0C9574">
        <w:rPr>
          <w:rStyle w:val="normaltextrun"/>
          <w:rFonts w:asciiTheme="minorHAnsi" w:eastAsiaTheme="minorEastAsia" w:hAnsiTheme="minorHAnsi" w:cstheme="minorBidi"/>
          <w:color w:val="232333"/>
          <w:shd w:val="clear" w:color="auto" w:fill="FFFFFF"/>
        </w:rPr>
        <w:t>clients with processing their current feelings, thoughts</w:t>
      </w:r>
      <w:r w:rsidR="6DA8CBA7" w:rsidRPr="3A0C9574">
        <w:rPr>
          <w:rStyle w:val="normaltextrun"/>
          <w:rFonts w:asciiTheme="minorHAnsi" w:eastAsiaTheme="minorEastAsia" w:hAnsiTheme="minorHAnsi" w:cstheme="minorBidi"/>
          <w:color w:val="232333"/>
          <w:shd w:val="clear" w:color="auto" w:fill="FFFFFF"/>
        </w:rPr>
        <w:t>,</w:t>
      </w:r>
      <w:r w:rsidR="7982FDA3" w:rsidRPr="3A0C9574">
        <w:rPr>
          <w:rStyle w:val="normaltextrun"/>
          <w:rFonts w:asciiTheme="minorHAnsi" w:eastAsiaTheme="minorEastAsia" w:hAnsiTheme="minorHAnsi" w:cstheme="minorBidi"/>
          <w:color w:val="232333"/>
          <w:shd w:val="clear" w:color="auto" w:fill="FFFFFF"/>
        </w:rPr>
        <w:t xml:space="preserve"> and triggers</w:t>
      </w:r>
      <w:r w:rsidRPr="3A0C9574">
        <w:rPr>
          <w:rStyle w:val="normaltextrun"/>
          <w:rFonts w:asciiTheme="minorHAnsi" w:eastAsiaTheme="minorEastAsia" w:hAnsiTheme="minorHAnsi" w:cstheme="minorBidi"/>
          <w:color w:val="232333"/>
          <w:shd w:val="clear" w:color="auto" w:fill="FFFFFF"/>
        </w:rPr>
        <w:t xml:space="preserve">. Learn how to have a positive outlook and how to manage </w:t>
      </w:r>
      <w:r w:rsidR="498EB8B9" w:rsidRPr="3A0C9574">
        <w:rPr>
          <w:rStyle w:val="normaltextrun"/>
          <w:rFonts w:asciiTheme="minorHAnsi" w:eastAsiaTheme="minorEastAsia" w:hAnsiTheme="minorHAnsi" w:cstheme="minorBidi"/>
          <w:color w:val="232333"/>
          <w:shd w:val="clear" w:color="auto" w:fill="FFFFFF"/>
        </w:rPr>
        <w:t xml:space="preserve">symptoms of </w:t>
      </w:r>
      <w:r w:rsidRPr="3A0C9574">
        <w:rPr>
          <w:rStyle w:val="normaltextrun"/>
          <w:rFonts w:asciiTheme="minorHAnsi" w:eastAsiaTheme="minorEastAsia" w:hAnsiTheme="minorHAnsi" w:cstheme="minorBidi"/>
          <w:color w:val="232333"/>
          <w:shd w:val="clear" w:color="auto" w:fill="FFFFFF"/>
        </w:rPr>
        <w:t>depression.</w:t>
      </w:r>
      <w:r w:rsidRPr="3A0C9574">
        <w:rPr>
          <w:rStyle w:val="eop"/>
          <w:rFonts w:asciiTheme="minorHAnsi" w:eastAsiaTheme="minorEastAsia" w:hAnsiTheme="minorHAnsi" w:cstheme="minorBidi"/>
          <w:color w:val="232333"/>
        </w:rPr>
        <w:t> </w:t>
      </w:r>
    </w:p>
    <w:p w14:paraId="02EB378F"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p>
    <w:p w14:paraId="59D36A8E" w14:textId="4F14B12C" w:rsidR="008D54B4" w:rsidRDefault="04CAC464"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normaltextrun"/>
          <w:rFonts w:asciiTheme="minorHAnsi" w:eastAsiaTheme="minorEastAsia" w:hAnsiTheme="minorHAnsi" w:cstheme="minorBidi"/>
          <w:b/>
          <w:bCs/>
          <w:color w:val="232333"/>
          <w:shd w:val="clear" w:color="auto" w:fill="FFFFFF"/>
        </w:rPr>
        <w:t>“</w:t>
      </w:r>
      <w:r w:rsidR="008D54B4" w:rsidRPr="3A0C9574">
        <w:rPr>
          <w:rStyle w:val="normaltextrun"/>
          <w:rFonts w:asciiTheme="minorHAnsi" w:eastAsiaTheme="minorEastAsia" w:hAnsiTheme="minorHAnsi" w:cstheme="minorBidi"/>
          <w:b/>
          <w:bCs/>
          <w:color w:val="232333"/>
          <w:shd w:val="clear" w:color="auto" w:fill="FFFFFF"/>
        </w:rPr>
        <w:t>Life Management Skills</w:t>
      </w:r>
      <w:r w:rsidR="63A24465" w:rsidRPr="3A0C9574">
        <w:rPr>
          <w:rStyle w:val="normaltextrun"/>
          <w:rFonts w:asciiTheme="minorHAnsi" w:eastAsiaTheme="minorEastAsia" w:hAnsiTheme="minorHAnsi" w:cstheme="minorBidi"/>
          <w:b/>
          <w:bCs/>
          <w:color w:val="232333"/>
          <w:shd w:val="clear" w:color="auto" w:fill="FFFFFF"/>
        </w:rPr>
        <w:t>”</w:t>
      </w:r>
      <w:r w:rsidR="008D54B4" w:rsidRPr="3A0C9574">
        <w:rPr>
          <w:rStyle w:val="eop"/>
          <w:rFonts w:asciiTheme="minorHAnsi" w:eastAsiaTheme="minorEastAsia" w:hAnsiTheme="minorHAnsi" w:cstheme="minorBidi"/>
          <w:b/>
          <w:bCs/>
          <w:color w:val="232333"/>
        </w:rPr>
        <w:t> </w:t>
      </w:r>
      <w:r w:rsidR="008D54B4" w:rsidRPr="3A0C9574">
        <w:rPr>
          <w:rFonts w:asciiTheme="minorHAnsi" w:eastAsiaTheme="minorEastAsia" w:hAnsiTheme="minorHAnsi" w:cstheme="minorBidi"/>
          <w:b/>
          <w:bCs/>
        </w:rPr>
        <w:t xml:space="preserve"> </w:t>
      </w:r>
    </w:p>
    <w:p w14:paraId="055DD664" w14:textId="09386187" w:rsidR="57C6B3F0" w:rsidRDefault="57C6B3F0" w:rsidP="3A0C9574">
      <w:pPr>
        <w:pStyle w:val="paragraph"/>
        <w:spacing w:before="0" w:beforeAutospacing="0" w:after="0" w:afterAutospacing="0"/>
        <w:jc w:val="both"/>
        <w:rPr>
          <w:rFonts w:asciiTheme="minorHAnsi" w:eastAsiaTheme="minorEastAsia" w:hAnsiTheme="minorHAnsi" w:cstheme="minorBidi"/>
          <w:i/>
          <w:iCs/>
        </w:rPr>
      </w:pPr>
      <w:r w:rsidRPr="3A0C9574">
        <w:rPr>
          <w:rFonts w:asciiTheme="minorHAnsi" w:eastAsiaTheme="minorEastAsia" w:hAnsiTheme="minorHAnsi" w:cstheme="minorBidi"/>
          <w:i/>
          <w:iCs/>
        </w:rPr>
        <w:t xml:space="preserve">Activities of Daily Living (ADL’s) Group </w:t>
      </w:r>
    </w:p>
    <w:p w14:paraId="3B6B3F6D" w14:textId="23EE82EB"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color w:val="232333"/>
          <w:shd w:val="clear" w:color="auto" w:fill="FFFFFF"/>
        </w:rPr>
        <w:t>Discuss multiple topics to sustain and support yourself. </w:t>
      </w:r>
      <w:r w:rsidR="1F39593D" w:rsidRPr="3A0C9574">
        <w:rPr>
          <w:rStyle w:val="normaltextrun"/>
          <w:rFonts w:asciiTheme="minorHAnsi" w:eastAsiaTheme="minorEastAsia" w:hAnsiTheme="minorHAnsi" w:cstheme="minorBidi"/>
          <w:color w:val="232333"/>
          <w:shd w:val="clear" w:color="auto" w:fill="FFFFFF"/>
        </w:rPr>
        <w:t xml:space="preserve"> </w:t>
      </w:r>
      <w:r w:rsidRPr="3A0C9574">
        <w:rPr>
          <w:rStyle w:val="normaltextrun"/>
          <w:rFonts w:asciiTheme="minorHAnsi" w:eastAsiaTheme="minorEastAsia" w:hAnsiTheme="minorHAnsi" w:cstheme="minorBidi"/>
          <w:color w:val="232333"/>
          <w:shd w:val="clear" w:color="auto" w:fill="FFFFFF"/>
        </w:rPr>
        <w:t>From</w:t>
      </w:r>
      <w:r w:rsidR="4C2FE14A" w:rsidRPr="3A0C9574">
        <w:rPr>
          <w:rStyle w:val="normaltextrun"/>
          <w:rFonts w:asciiTheme="minorHAnsi" w:eastAsiaTheme="minorEastAsia" w:hAnsiTheme="minorHAnsi" w:cstheme="minorBidi"/>
          <w:color w:val="232333"/>
          <w:shd w:val="clear" w:color="auto" w:fill="FFFFFF"/>
        </w:rPr>
        <w:t xml:space="preserve"> </w:t>
      </w:r>
      <w:r w:rsidRPr="3A0C9574">
        <w:rPr>
          <w:rStyle w:val="normaltextrun"/>
          <w:rFonts w:asciiTheme="minorHAnsi" w:eastAsiaTheme="minorEastAsia" w:hAnsiTheme="minorHAnsi" w:cstheme="minorBidi"/>
          <w:color w:val="232333"/>
          <w:shd w:val="clear" w:color="auto" w:fill="FFFFFF"/>
        </w:rPr>
        <w:t>managing</w:t>
      </w:r>
      <w:r w:rsidR="0A4F35A9" w:rsidRPr="3A0C9574">
        <w:rPr>
          <w:rStyle w:val="normaltextrun"/>
          <w:rFonts w:asciiTheme="minorHAnsi" w:eastAsiaTheme="minorEastAsia" w:hAnsiTheme="minorHAnsi" w:cstheme="minorBidi"/>
          <w:color w:val="232333"/>
          <w:shd w:val="clear" w:color="auto" w:fill="FFFFFF"/>
        </w:rPr>
        <w:t xml:space="preserve"> other health conditions</w:t>
      </w:r>
      <w:r w:rsidRPr="3A0C9574">
        <w:rPr>
          <w:rStyle w:val="normaltextrun"/>
          <w:rFonts w:asciiTheme="minorHAnsi" w:eastAsiaTheme="minorEastAsia" w:hAnsiTheme="minorHAnsi" w:cstheme="minorBidi"/>
          <w:color w:val="232333"/>
          <w:shd w:val="clear" w:color="auto" w:fill="FFFFFF"/>
        </w:rPr>
        <w:t xml:space="preserve"> to everyday prioritizing </w:t>
      </w:r>
      <w:r w:rsidR="26724042" w:rsidRPr="3A0C9574">
        <w:rPr>
          <w:rStyle w:val="normaltextrun"/>
          <w:rFonts w:asciiTheme="minorHAnsi" w:eastAsiaTheme="minorEastAsia" w:hAnsiTheme="minorHAnsi" w:cstheme="minorBidi"/>
          <w:color w:val="232333"/>
          <w:shd w:val="clear" w:color="auto" w:fill="FFFFFF"/>
        </w:rPr>
        <w:t>daily tasks learn to better your</w:t>
      </w:r>
      <w:r w:rsidRPr="3A0C9574">
        <w:rPr>
          <w:rStyle w:val="normaltextrun"/>
          <w:rFonts w:asciiTheme="minorHAnsi" w:eastAsiaTheme="minorEastAsia" w:hAnsiTheme="minorHAnsi" w:cstheme="minorBidi"/>
          <w:color w:val="232333"/>
          <w:shd w:val="clear" w:color="auto" w:fill="FFFFFF"/>
        </w:rPr>
        <w:t xml:space="preserve"> life </w:t>
      </w:r>
      <w:r w:rsidR="428D8476" w:rsidRPr="3A0C9574">
        <w:rPr>
          <w:rStyle w:val="normaltextrun"/>
          <w:rFonts w:asciiTheme="minorHAnsi" w:eastAsiaTheme="minorEastAsia" w:hAnsiTheme="minorHAnsi" w:cstheme="minorBidi"/>
          <w:color w:val="232333"/>
          <w:shd w:val="clear" w:color="auto" w:fill="FFFFFF"/>
        </w:rPr>
        <w:t xml:space="preserve">by </w:t>
      </w:r>
      <w:r w:rsidR="6C49A4C4" w:rsidRPr="3A0C9574">
        <w:rPr>
          <w:rStyle w:val="normaltextrun"/>
          <w:rFonts w:asciiTheme="minorHAnsi" w:eastAsiaTheme="minorEastAsia" w:hAnsiTheme="minorHAnsi" w:cstheme="minorBidi"/>
          <w:color w:val="232333"/>
          <w:shd w:val="clear" w:color="auto" w:fill="FFFFFF"/>
        </w:rPr>
        <w:t xml:space="preserve">making </w:t>
      </w:r>
      <w:r w:rsidRPr="3A0C9574">
        <w:rPr>
          <w:rStyle w:val="normaltextrun"/>
          <w:rFonts w:asciiTheme="minorHAnsi" w:eastAsiaTheme="minorEastAsia" w:hAnsiTheme="minorHAnsi" w:cstheme="minorBidi"/>
          <w:color w:val="232333"/>
          <w:shd w:val="clear" w:color="auto" w:fill="FFFFFF"/>
        </w:rPr>
        <w:t>progres</w:t>
      </w:r>
      <w:r w:rsidR="1D383D90" w:rsidRPr="3A0C9574">
        <w:rPr>
          <w:rStyle w:val="normaltextrun"/>
          <w:rFonts w:asciiTheme="minorHAnsi" w:eastAsiaTheme="minorEastAsia" w:hAnsiTheme="minorHAnsi" w:cstheme="minorBidi"/>
          <w:color w:val="232333"/>
          <w:shd w:val="clear" w:color="auto" w:fill="FFFFFF"/>
        </w:rPr>
        <w:t>s</w:t>
      </w:r>
      <w:r w:rsidRPr="3A0C9574">
        <w:rPr>
          <w:rStyle w:val="normaltextrun"/>
          <w:rFonts w:asciiTheme="minorHAnsi" w:eastAsiaTheme="minorEastAsia" w:hAnsiTheme="minorHAnsi" w:cstheme="minorBidi"/>
          <w:color w:val="232333"/>
          <w:shd w:val="clear" w:color="auto" w:fill="FFFFFF"/>
        </w:rPr>
        <w:t xml:space="preserve"> when life is challenging.</w:t>
      </w:r>
      <w:r w:rsidRPr="3A0C9574">
        <w:rPr>
          <w:rStyle w:val="eop"/>
          <w:rFonts w:asciiTheme="minorHAnsi" w:eastAsiaTheme="minorEastAsia" w:hAnsiTheme="minorHAnsi" w:cstheme="minorBidi"/>
          <w:color w:val="232333"/>
        </w:rPr>
        <w:t> </w:t>
      </w:r>
    </w:p>
    <w:p w14:paraId="72A3D3EC" w14:textId="75AF34A1"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eop"/>
          <w:rFonts w:asciiTheme="minorHAnsi" w:eastAsiaTheme="minorEastAsia" w:hAnsiTheme="minorHAnsi" w:cstheme="minorBidi"/>
        </w:rPr>
        <w:t>  </w:t>
      </w:r>
    </w:p>
    <w:p w14:paraId="520ADA22" w14:textId="3291FA29" w:rsidR="008D54B4" w:rsidRPr="008D54B4" w:rsidRDefault="008D54B4" w:rsidP="3A0C9574">
      <w:pPr>
        <w:pStyle w:val="paragraph"/>
        <w:spacing w:before="0" w:beforeAutospacing="0" w:after="0" w:afterAutospacing="0"/>
        <w:jc w:val="both"/>
        <w:textAlignment w:val="baseline"/>
        <w:rPr>
          <w:rStyle w:val="normaltextrun"/>
          <w:rFonts w:asciiTheme="minorHAnsi" w:eastAsiaTheme="minorEastAsia" w:hAnsiTheme="minorHAnsi" w:cstheme="minorBidi"/>
          <w:b/>
          <w:bCs/>
        </w:rPr>
      </w:pPr>
      <w:r w:rsidRPr="3A0C9574">
        <w:rPr>
          <w:rStyle w:val="normaltextrun"/>
          <w:rFonts w:asciiTheme="minorHAnsi" w:eastAsiaTheme="minorEastAsia" w:hAnsiTheme="minorHAnsi" w:cstheme="minorBidi"/>
          <w:b/>
          <w:bCs/>
        </w:rPr>
        <w:t>“</w:t>
      </w:r>
      <w:r w:rsidR="00A100CD">
        <w:rPr>
          <w:rStyle w:val="normaltextrun"/>
          <w:rFonts w:asciiTheme="minorHAnsi" w:eastAsiaTheme="minorEastAsia" w:hAnsiTheme="minorHAnsi" w:cstheme="minorBidi"/>
          <w:b/>
          <w:bCs/>
        </w:rPr>
        <w:t>Supporting Sobriety</w:t>
      </w:r>
      <w:r w:rsidRPr="3A0C9574">
        <w:rPr>
          <w:rStyle w:val="normaltextrun"/>
          <w:rFonts w:asciiTheme="minorHAnsi" w:eastAsiaTheme="minorEastAsia" w:hAnsiTheme="minorHAnsi" w:cstheme="minorBidi"/>
          <w:b/>
          <w:bCs/>
        </w:rPr>
        <w:t>”</w:t>
      </w:r>
    </w:p>
    <w:p w14:paraId="39E47E8B" w14:textId="204E94D9" w:rsidR="008D54B4" w:rsidRDefault="00827D95" w:rsidP="3A0C9574">
      <w:pPr>
        <w:pStyle w:val="paragraph"/>
        <w:spacing w:before="0" w:beforeAutospacing="0" w:after="0" w:afterAutospacing="0"/>
        <w:jc w:val="both"/>
        <w:textAlignment w:val="baseline"/>
        <w:rPr>
          <w:rFonts w:asciiTheme="minorHAnsi" w:eastAsiaTheme="minorEastAsia" w:hAnsiTheme="minorHAnsi" w:cstheme="minorBidi"/>
        </w:rPr>
      </w:pPr>
      <w:r>
        <w:rPr>
          <w:rStyle w:val="normaltextrun"/>
          <w:rFonts w:asciiTheme="minorHAnsi" w:eastAsiaTheme="minorEastAsia" w:hAnsiTheme="minorHAnsi" w:cstheme="minorBidi"/>
          <w:i/>
          <w:iCs/>
        </w:rPr>
        <w:t>AOD/SUD</w:t>
      </w:r>
    </w:p>
    <w:p w14:paraId="387B7037" w14:textId="2C381BA9"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normaltextrun"/>
          <w:rFonts w:asciiTheme="minorHAnsi" w:eastAsiaTheme="minorEastAsia" w:hAnsiTheme="minorHAnsi" w:cstheme="minorBidi"/>
        </w:rPr>
        <w:t>Coping skills are shared and activities are offered to support those in long term recovery or newly in recovery.  Understanding the addiction process and challenges with stressors and how to cope</w:t>
      </w:r>
      <w:r w:rsidR="5185ABFD" w:rsidRPr="3A0C9574">
        <w:rPr>
          <w:rStyle w:val="normaltextrun"/>
          <w:rFonts w:asciiTheme="minorHAnsi" w:eastAsiaTheme="minorEastAsia" w:hAnsiTheme="minorHAnsi" w:cstheme="minorBidi"/>
        </w:rPr>
        <w:t xml:space="preserve"> when challenges are presented</w:t>
      </w:r>
      <w:r w:rsidRPr="3A0C9574">
        <w:rPr>
          <w:rStyle w:val="normaltextrun"/>
          <w:rFonts w:asciiTheme="minorHAnsi" w:eastAsiaTheme="minorEastAsia" w:hAnsiTheme="minorHAnsi" w:cstheme="minorBidi"/>
        </w:rPr>
        <w:t>.</w:t>
      </w:r>
      <w:r w:rsidR="7C7AB448" w:rsidRPr="3A0C9574">
        <w:rPr>
          <w:rStyle w:val="normaltextrun"/>
          <w:rFonts w:asciiTheme="minorHAnsi" w:eastAsiaTheme="minorEastAsia" w:hAnsiTheme="minorHAnsi" w:cstheme="minorBidi"/>
        </w:rPr>
        <w:t xml:space="preserve"> </w:t>
      </w:r>
      <w:r w:rsidRPr="3A0C9574">
        <w:rPr>
          <w:rStyle w:val="normaltextrun"/>
          <w:rFonts w:asciiTheme="minorHAnsi" w:eastAsiaTheme="minorEastAsia" w:hAnsiTheme="minorHAnsi" w:cstheme="minorBidi"/>
        </w:rPr>
        <w:t>  </w:t>
      </w:r>
      <w:r w:rsidRPr="3A0C9574">
        <w:rPr>
          <w:rStyle w:val="eop"/>
          <w:rFonts w:asciiTheme="minorHAnsi" w:eastAsiaTheme="minorEastAsia" w:hAnsiTheme="minorHAnsi" w:cstheme="minorBidi"/>
        </w:rPr>
        <w:t> </w:t>
      </w:r>
    </w:p>
    <w:p w14:paraId="0D0B940D"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p>
    <w:p w14:paraId="22139E95" w14:textId="5DB424AF" w:rsidR="008D54B4" w:rsidRP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eop"/>
          <w:rFonts w:asciiTheme="minorHAnsi" w:eastAsiaTheme="minorEastAsia" w:hAnsiTheme="minorHAnsi" w:cstheme="minorBidi"/>
          <w:b/>
          <w:bCs/>
        </w:rPr>
        <w:t>“</w:t>
      </w:r>
      <w:r w:rsidR="3CF4F36D" w:rsidRPr="3A0C9574">
        <w:rPr>
          <w:rStyle w:val="eop"/>
          <w:rFonts w:asciiTheme="minorHAnsi" w:eastAsiaTheme="minorEastAsia" w:hAnsiTheme="minorHAnsi" w:cstheme="minorBidi"/>
          <w:b/>
          <w:bCs/>
        </w:rPr>
        <w:t>L</w:t>
      </w:r>
      <w:r w:rsidRPr="3A0C9574">
        <w:rPr>
          <w:rStyle w:val="eop"/>
          <w:rFonts w:asciiTheme="minorHAnsi" w:eastAsiaTheme="minorEastAsia" w:hAnsiTheme="minorHAnsi" w:cstheme="minorBidi"/>
          <w:b/>
          <w:bCs/>
        </w:rPr>
        <w:t xml:space="preserve">isten </w:t>
      </w:r>
      <w:r w:rsidR="3D21193C" w:rsidRPr="3A0C9574">
        <w:rPr>
          <w:rStyle w:val="eop"/>
          <w:rFonts w:asciiTheme="minorHAnsi" w:eastAsiaTheme="minorEastAsia" w:hAnsiTheme="minorHAnsi" w:cstheme="minorBidi"/>
          <w:b/>
          <w:bCs/>
        </w:rPr>
        <w:t>T</w:t>
      </w:r>
      <w:r w:rsidRPr="3A0C9574">
        <w:rPr>
          <w:rStyle w:val="eop"/>
          <w:rFonts w:asciiTheme="minorHAnsi" w:eastAsiaTheme="minorEastAsia" w:hAnsiTheme="minorHAnsi" w:cstheme="minorBidi"/>
          <w:b/>
          <w:bCs/>
        </w:rPr>
        <w:t xml:space="preserve">o </w:t>
      </w:r>
      <w:r w:rsidR="463DE53D" w:rsidRPr="3A0C9574">
        <w:rPr>
          <w:rStyle w:val="eop"/>
          <w:rFonts w:asciiTheme="minorHAnsi" w:eastAsiaTheme="minorEastAsia" w:hAnsiTheme="minorHAnsi" w:cstheme="minorBidi"/>
          <w:b/>
          <w:bCs/>
        </w:rPr>
        <w:t>Y</w:t>
      </w:r>
      <w:r w:rsidRPr="3A0C9574">
        <w:rPr>
          <w:rStyle w:val="eop"/>
          <w:rFonts w:asciiTheme="minorHAnsi" w:eastAsiaTheme="minorEastAsia" w:hAnsiTheme="minorHAnsi" w:cstheme="minorBidi"/>
          <w:b/>
          <w:bCs/>
        </w:rPr>
        <w:t xml:space="preserve">our </w:t>
      </w:r>
      <w:r w:rsidR="3583860F" w:rsidRPr="3A0C9574">
        <w:rPr>
          <w:rStyle w:val="eop"/>
          <w:rFonts w:asciiTheme="minorHAnsi" w:eastAsiaTheme="minorEastAsia" w:hAnsiTheme="minorHAnsi" w:cstheme="minorBidi"/>
          <w:b/>
          <w:bCs/>
        </w:rPr>
        <w:t>A</w:t>
      </w:r>
      <w:r w:rsidRPr="3A0C9574">
        <w:rPr>
          <w:rStyle w:val="eop"/>
          <w:rFonts w:asciiTheme="minorHAnsi" w:eastAsiaTheme="minorEastAsia" w:hAnsiTheme="minorHAnsi" w:cstheme="minorBidi"/>
          <w:b/>
          <w:bCs/>
        </w:rPr>
        <w:t>rt”</w:t>
      </w:r>
    </w:p>
    <w:p w14:paraId="10C638C1"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Poetic Arts (Creative Writing Arts/ Art Group)</w:t>
      </w:r>
    </w:p>
    <w:p w14:paraId="0E31DADD" w14:textId="7E4C844D"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r w:rsidRPr="008F5ACE">
        <w:rPr>
          <w:rStyle w:val="normaltextrun"/>
          <w:rFonts w:asciiTheme="minorHAnsi" w:eastAsiaTheme="minorEastAsia" w:hAnsiTheme="minorHAnsi" w:cstheme="minorBidi"/>
        </w:rPr>
        <w:t xml:space="preserve">This group offers a creative outlet for </w:t>
      </w:r>
      <w:r w:rsidR="7BC5FE6D" w:rsidRPr="008F5ACE">
        <w:rPr>
          <w:rStyle w:val="normaltextrun"/>
          <w:rFonts w:asciiTheme="minorHAnsi" w:eastAsiaTheme="minorEastAsia" w:hAnsiTheme="minorHAnsi" w:cstheme="minorBidi"/>
        </w:rPr>
        <w:t xml:space="preserve">all </w:t>
      </w:r>
      <w:r w:rsidRPr="008F5ACE">
        <w:rPr>
          <w:rStyle w:val="normaltextrun"/>
          <w:rFonts w:asciiTheme="minorHAnsi" w:eastAsiaTheme="minorEastAsia" w:hAnsiTheme="minorHAnsi" w:cstheme="minorBidi"/>
        </w:rPr>
        <w:t xml:space="preserve">participants to explore their inner thoughts and feelings in a supportive environment. We encourage </w:t>
      </w:r>
      <w:r w:rsidR="260650DE" w:rsidRPr="008F5ACE">
        <w:rPr>
          <w:rStyle w:val="normaltextrun"/>
          <w:rFonts w:asciiTheme="minorHAnsi" w:eastAsiaTheme="minorEastAsia" w:hAnsiTheme="minorHAnsi" w:cstheme="minorBidi"/>
        </w:rPr>
        <w:t>all</w:t>
      </w:r>
      <w:r w:rsidRPr="008F5ACE">
        <w:rPr>
          <w:rStyle w:val="normaltextrun"/>
          <w:rFonts w:asciiTheme="minorHAnsi" w:eastAsiaTheme="minorEastAsia" w:hAnsiTheme="minorHAnsi" w:cstheme="minorBidi"/>
        </w:rPr>
        <w:t xml:space="preserve"> forms of </w:t>
      </w:r>
      <w:r w:rsidR="75E39A2B" w:rsidRPr="008F5ACE">
        <w:rPr>
          <w:rStyle w:val="normaltextrun"/>
          <w:rFonts w:asciiTheme="minorHAnsi" w:eastAsiaTheme="minorEastAsia" w:hAnsiTheme="minorHAnsi" w:cstheme="minorBidi"/>
        </w:rPr>
        <w:t>art</w:t>
      </w:r>
      <w:r w:rsidR="002252BE" w:rsidRPr="008F5ACE">
        <w:rPr>
          <w:rStyle w:val="normaltextrun"/>
          <w:rFonts w:asciiTheme="minorHAnsi" w:eastAsiaTheme="minorEastAsia" w:hAnsiTheme="minorHAnsi" w:cstheme="minorBidi"/>
        </w:rPr>
        <w:t xml:space="preserve">, (writing, </w:t>
      </w:r>
      <w:r w:rsidR="770B4AA0" w:rsidRPr="008F5ACE">
        <w:rPr>
          <w:rStyle w:val="normaltextrun"/>
          <w:rFonts w:asciiTheme="minorHAnsi" w:eastAsiaTheme="minorEastAsia" w:hAnsiTheme="minorHAnsi" w:cstheme="minorBidi"/>
        </w:rPr>
        <w:t xml:space="preserve">painting, coloring, drawing, </w:t>
      </w:r>
      <w:r w:rsidRPr="008F5ACE">
        <w:rPr>
          <w:rStyle w:val="normaltextrun"/>
          <w:rFonts w:asciiTheme="minorHAnsi" w:eastAsiaTheme="minorEastAsia" w:hAnsiTheme="minorHAnsi" w:cstheme="minorBidi"/>
        </w:rPr>
        <w:t xml:space="preserve">letters, songs, collective poems, </w:t>
      </w:r>
      <w:r w:rsidR="00097B82" w:rsidRPr="008F5ACE">
        <w:rPr>
          <w:rStyle w:val="normaltextrun"/>
          <w:rFonts w:asciiTheme="minorHAnsi" w:eastAsiaTheme="minorEastAsia" w:hAnsiTheme="minorHAnsi" w:cstheme="minorBidi"/>
        </w:rPr>
        <w:t>etc.</w:t>
      </w:r>
      <w:r w:rsidR="002252BE" w:rsidRPr="008F5ACE">
        <w:rPr>
          <w:rStyle w:val="normaltextrun"/>
          <w:rFonts w:asciiTheme="minorHAnsi" w:eastAsiaTheme="minorEastAsia" w:hAnsiTheme="minorHAnsi" w:cstheme="minorBidi"/>
        </w:rPr>
        <w:t>)</w:t>
      </w:r>
      <w:r w:rsidRPr="008F5ACE">
        <w:rPr>
          <w:rStyle w:val="normaltextrun"/>
          <w:rFonts w:asciiTheme="minorHAnsi" w:eastAsiaTheme="minorEastAsia" w:hAnsiTheme="minorHAnsi" w:cstheme="minorBidi"/>
        </w:rPr>
        <w:t xml:space="preserve">. The group writes for 40 minutes, </w:t>
      </w:r>
      <w:r w:rsidR="002252BE" w:rsidRPr="008F5ACE">
        <w:rPr>
          <w:rStyle w:val="normaltextrun"/>
          <w:rFonts w:asciiTheme="minorHAnsi" w:eastAsiaTheme="minorEastAsia" w:hAnsiTheme="minorHAnsi" w:cstheme="minorBidi"/>
        </w:rPr>
        <w:t>shares,</w:t>
      </w:r>
      <w:r w:rsidRPr="008F5ACE">
        <w:rPr>
          <w:rStyle w:val="normaltextrun"/>
          <w:rFonts w:asciiTheme="minorHAnsi" w:eastAsiaTheme="minorEastAsia" w:hAnsiTheme="minorHAnsi" w:cstheme="minorBidi"/>
        </w:rPr>
        <w:t xml:space="preserve"> and offers positive feedback for the last 20 minutes (this last part of the process is optional).</w:t>
      </w:r>
      <w:r w:rsidRPr="3A0C9574">
        <w:rPr>
          <w:rStyle w:val="eop"/>
          <w:rFonts w:asciiTheme="minorHAnsi" w:eastAsiaTheme="minorEastAsia" w:hAnsiTheme="minorHAnsi" w:cstheme="minorBidi"/>
        </w:rPr>
        <w:t> </w:t>
      </w:r>
    </w:p>
    <w:p w14:paraId="0E27B00A"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p>
    <w:p w14:paraId="6B7C6D98" w14:textId="77777777" w:rsidR="008D54B4" w:rsidRP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eop"/>
          <w:rFonts w:asciiTheme="minorHAnsi" w:eastAsiaTheme="minorEastAsia" w:hAnsiTheme="minorHAnsi" w:cstheme="minorBidi"/>
          <w:b/>
          <w:bCs/>
        </w:rPr>
        <w:t>“Joyful Longevity”</w:t>
      </w:r>
    </w:p>
    <w:p w14:paraId="52D62C36"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Senior Group</w:t>
      </w:r>
    </w:p>
    <w:p w14:paraId="4FD0CB68" w14:textId="093C1CD6"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rPr>
      </w:pPr>
      <w:r w:rsidRPr="3A0C9574">
        <w:rPr>
          <w:rStyle w:val="normaltextrun"/>
          <w:rFonts w:asciiTheme="minorHAnsi" w:eastAsiaTheme="minorEastAsia" w:hAnsiTheme="minorHAnsi" w:cstheme="minorBidi"/>
          <w:color w:val="232333"/>
          <w:shd w:val="clear" w:color="auto" w:fill="FFFFFF"/>
        </w:rPr>
        <w:t>This group support</w:t>
      </w:r>
      <w:r w:rsidR="2C6CE742" w:rsidRPr="3A0C9574">
        <w:rPr>
          <w:rStyle w:val="normaltextrun"/>
          <w:rFonts w:asciiTheme="minorHAnsi" w:eastAsiaTheme="minorEastAsia" w:hAnsiTheme="minorHAnsi" w:cstheme="minorBidi"/>
          <w:color w:val="232333"/>
          <w:shd w:val="clear" w:color="auto" w:fill="FFFFFF"/>
        </w:rPr>
        <w:t>s</w:t>
      </w:r>
      <w:r w:rsidRPr="3A0C9574">
        <w:rPr>
          <w:rStyle w:val="normaltextrun"/>
          <w:rFonts w:asciiTheme="minorHAnsi" w:eastAsiaTheme="minorEastAsia" w:hAnsiTheme="minorHAnsi" w:cstheme="minorBidi"/>
          <w:color w:val="232333"/>
          <w:shd w:val="clear" w:color="auto" w:fill="FFFFFF"/>
        </w:rPr>
        <w:t xml:space="preserve"> our senior members in </w:t>
      </w:r>
      <w:r w:rsidR="4C1940C3" w:rsidRPr="3A0C9574">
        <w:rPr>
          <w:rStyle w:val="normaltextrun"/>
          <w:rFonts w:asciiTheme="minorHAnsi" w:eastAsiaTheme="minorEastAsia" w:hAnsiTheme="minorHAnsi" w:cstheme="minorBidi"/>
          <w:color w:val="232333"/>
          <w:shd w:val="clear" w:color="auto" w:fill="FFFFFF"/>
        </w:rPr>
        <w:t>the community</w:t>
      </w:r>
      <w:r w:rsidRPr="3A0C9574">
        <w:rPr>
          <w:rStyle w:val="normaltextrun"/>
          <w:rFonts w:asciiTheme="minorHAnsi" w:eastAsiaTheme="minorEastAsia" w:hAnsiTheme="minorHAnsi" w:cstheme="minorBidi"/>
          <w:color w:val="232333"/>
          <w:shd w:val="clear" w:color="auto" w:fill="FFFFFF"/>
        </w:rPr>
        <w:t xml:space="preserve"> </w:t>
      </w:r>
      <w:r w:rsidR="61B3067F" w:rsidRPr="3A0C9574">
        <w:rPr>
          <w:rStyle w:val="normaltextrun"/>
          <w:rFonts w:asciiTheme="minorHAnsi" w:eastAsiaTheme="minorEastAsia" w:hAnsiTheme="minorHAnsi" w:cstheme="minorBidi"/>
          <w:color w:val="232333"/>
          <w:shd w:val="clear" w:color="auto" w:fill="FFFFFF"/>
        </w:rPr>
        <w:t xml:space="preserve">with </w:t>
      </w:r>
      <w:r w:rsidRPr="3A0C9574">
        <w:rPr>
          <w:rStyle w:val="normaltextrun"/>
          <w:rFonts w:asciiTheme="minorHAnsi" w:eastAsiaTheme="minorEastAsia" w:hAnsiTheme="minorHAnsi" w:cstheme="minorBidi"/>
          <w:color w:val="232333"/>
          <w:shd w:val="clear" w:color="auto" w:fill="FFFFFF"/>
        </w:rPr>
        <w:t xml:space="preserve">resources, sharing information, </w:t>
      </w:r>
      <w:r w:rsidR="1091BC05" w:rsidRPr="3A0C9574">
        <w:rPr>
          <w:rStyle w:val="normaltextrun"/>
          <w:rFonts w:asciiTheme="minorHAnsi" w:eastAsiaTheme="minorEastAsia" w:hAnsiTheme="minorHAnsi" w:cstheme="minorBidi"/>
          <w:color w:val="232333"/>
          <w:shd w:val="clear" w:color="auto" w:fill="FFFFFF"/>
        </w:rPr>
        <w:t>discussing</w:t>
      </w:r>
      <w:r w:rsidRPr="3A0C9574">
        <w:rPr>
          <w:rStyle w:val="normaltextrun"/>
          <w:rFonts w:asciiTheme="minorHAnsi" w:eastAsiaTheme="minorEastAsia" w:hAnsiTheme="minorHAnsi" w:cstheme="minorBidi"/>
          <w:color w:val="232333"/>
          <w:shd w:val="clear" w:color="auto" w:fill="FFFFFF"/>
        </w:rPr>
        <w:t xml:space="preserve"> topic</w:t>
      </w:r>
      <w:r w:rsidR="1B64C43B" w:rsidRPr="3A0C9574">
        <w:rPr>
          <w:rStyle w:val="normaltextrun"/>
          <w:rFonts w:asciiTheme="minorHAnsi" w:eastAsiaTheme="minorEastAsia" w:hAnsiTheme="minorHAnsi" w:cstheme="minorBidi"/>
          <w:color w:val="232333"/>
          <w:shd w:val="clear" w:color="auto" w:fill="FFFFFF"/>
        </w:rPr>
        <w:t>s</w:t>
      </w:r>
      <w:r w:rsidR="28574B95" w:rsidRPr="3A0C9574">
        <w:rPr>
          <w:rStyle w:val="normaltextrun"/>
          <w:rFonts w:asciiTheme="minorHAnsi" w:eastAsiaTheme="minorEastAsia" w:hAnsiTheme="minorHAnsi" w:cstheme="minorBidi"/>
          <w:color w:val="232333"/>
          <w:shd w:val="clear" w:color="auto" w:fill="FFFFFF"/>
        </w:rPr>
        <w:t>, and community building</w:t>
      </w:r>
      <w:r w:rsidRPr="3A0C9574">
        <w:rPr>
          <w:rStyle w:val="normaltextrun"/>
          <w:rFonts w:asciiTheme="minorHAnsi" w:eastAsiaTheme="minorEastAsia" w:hAnsiTheme="minorHAnsi" w:cstheme="minorBidi"/>
          <w:color w:val="232333"/>
          <w:shd w:val="clear" w:color="auto" w:fill="FFFFFF"/>
        </w:rPr>
        <w:t xml:space="preserve"> to assist with keeping our brains sharp and our bodies moving.</w:t>
      </w:r>
      <w:r w:rsidRPr="3A0C9574">
        <w:rPr>
          <w:rStyle w:val="eop"/>
          <w:rFonts w:asciiTheme="minorHAnsi" w:eastAsiaTheme="minorEastAsia" w:hAnsiTheme="minorHAnsi" w:cstheme="minorBidi"/>
          <w:color w:val="232333"/>
        </w:rPr>
        <w:t> </w:t>
      </w:r>
    </w:p>
    <w:p w14:paraId="44EAFD9C" w14:textId="4298D3D7" w:rsidR="002962FA" w:rsidRDefault="002962FA" w:rsidP="3A0C9574">
      <w:pPr>
        <w:pStyle w:val="paragraph"/>
        <w:spacing w:before="0" w:beforeAutospacing="0" w:after="0" w:afterAutospacing="0"/>
        <w:jc w:val="both"/>
        <w:textAlignment w:val="baseline"/>
        <w:rPr>
          <w:rStyle w:val="eop"/>
          <w:rFonts w:asciiTheme="minorHAnsi" w:eastAsiaTheme="minorEastAsia" w:hAnsiTheme="minorHAnsi" w:cstheme="minorBidi"/>
        </w:rPr>
      </w:pPr>
    </w:p>
    <w:p w14:paraId="1FDA5D65" w14:textId="54FDBBDF" w:rsidR="008D54B4" w:rsidRPr="002962FA"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b/>
          <w:bCs/>
        </w:rPr>
      </w:pPr>
      <w:r w:rsidRPr="008F5ACE">
        <w:rPr>
          <w:rStyle w:val="eop"/>
          <w:rFonts w:asciiTheme="minorHAnsi" w:eastAsiaTheme="minorEastAsia" w:hAnsiTheme="minorHAnsi" w:cstheme="minorBidi"/>
          <w:b/>
          <w:bCs/>
        </w:rPr>
        <w:t>“Bingo”</w:t>
      </w:r>
      <w:r w:rsidR="002962FA" w:rsidRPr="3A0C9574">
        <w:rPr>
          <w:rStyle w:val="eop"/>
          <w:rFonts w:asciiTheme="minorHAnsi" w:eastAsiaTheme="minorEastAsia" w:hAnsiTheme="minorHAnsi" w:cstheme="minorBidi"/>
          <w:b/>
          <w:bCs/>
        </w:rPr>
        <w:t xml:space="preserve"> </w:t>
      </w:r>
    </w:p>
    <w:p w14:paraId="4FECF344" w14:textId="77777777" w:rsidR="008D54B4" w:rsidRDefault="008D54B4" w:rsidP="3A0C9574">
      <w:pPr>
        <w:pStyle w:val="paragraph"/>
        <w:spacing w:before="0" w:beforeAutospacing="0" w:after="0" w:afterAutospacing="0"/>
        <w:jc w:val="both"/>
        <w:textAlignment w:val="baseline"/>
        <w:rPr>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Social Room Activities</w:t>
      </w:r>
      <w:r w:rsidRPr="3A0C9574">
        <w:rPr>
          <w:rStyle w:val="eop"/>
          <w:rFonts w:asciiTheme="minorHAnsi" w:eastAsiaTheme="minorEastAsia" w:hAnsiTheme="minorHAnsi" w:cstheme="minorBidi"/>
          <w:i/>
          <w:iCs/>
        </w:rPr>
        <w:t> </w:t>
      </w:r>
    </w:p>
    <w:p w14:paraId="30682589" w14:textId="3AEB8D85"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A social group that gives opportunity for fun and sociability with peers in the form of </w:t>
      </w:r>
      <w:r w:rsidR="002252BE" w:rsidRPr="3A0C9574">
        <w:rPr>
          <w:rStyle w:val="normaltextrun"/>
          <w:rFonts w:asciiTheme="minorHAnsi" w:eastAsiaTheme="minorEastAsia" w:hAnsiTheme="minorHAnsi" w:cstheme="minorBidi"/>
        </w:rPr>
        <w:t>games,</w:t>
      </w:r>
      <w:r w:rsidRPr="3A0C9574">
        <w:rPr>
          <w:rStyle w:val="normaltextrun"/>
          <w:rFonts w:asciiTheme="minorHAnsi" w:eastAsiaTheme="minorEastAsia" w:hAnsiTheme="minorHAnsi" w:cstheme="minorBidi"/>
        </w:rPr>
        <w:t xml:space="preserve"> trivia, board </w:t>
      </w:r>
      <w:r w:rsidR="002252BE">
        <w:rPr>
          <w:rStyle w:val="normaltextrun"/>
          <w:rFonts w:asciiTheme="minorHAnsi" w:eastAsiaTheme="minorEastAsia" w:hAnsiTheme="minorHAnsi" w:cstheme="minorBidi"/>
        </w:rPr>
        <w:t xml:space="preserve">and </w:t>
      </w:r>
      <w:r w:rsidR="7993FAF2" w:rsidRPr="3A0C9574">
        <w:rPr>
          <w:rStyle w:val="normaltextrun"/>
          <w:rFonts w:asciiTheme="minorHAnsi" w:eastAsiaTheme="minorEastAsia" w:hAnsiTheme="minorHAnsi" w:cstheme="minorBidi"/>
        </w:rPr>
        <w:t>tabletop</w:t>
      </w:r>
      <w:r w:rsidRPr="3A0C9574">
        <w:rPr>
          <w:rStyle w:val="normaltextrun"/>
          <w:rFonts w:asciiTheme="minorHAnsi" w:eastAsiaTheme="minorEastAsia" w:hAnsiTheme="minorHAnsi" w:cstheme="minorBidi"/>
        </w:rPr>
        <w:t xml:space="preserve"> games, </w:t>
      </w:r>
      <w:r w:rsidR="3ED2A3BD" w:rsidRPr="3A0C9574">
        <w:rPr>
          <w:rStyle w:val="normaltextrun"/>
          <w:rFonts w:asciiTheme="minorHAnsi" w:eastAsiaTheme="minorEastAsia" w:hAnsiTheme="minorHAnsi" w:cstheme="minorBidi"/>
        </w:rPr>
        <w:t>movies,</w:t>
      </w:r>
      <w:r w:rsidRPr="3A0C9574">
        <w:rPr>
          <w:rStyle w:val="normaltextrun"/>
          <w:rFonts w:asciiTheme="minorHAnsi" w:eastAsiaTheme="minorEastAsia" w:hAnsiTheme="minorHAnsi" w:cstheme="minorBidi"/>
        </w:rPr>
        <w:t xml:space="preserve"> or special events.</w:t>
      </w:r>
      <w:r w:rsidRPr="3A0C9574">
        <w:rPr>
          <w:rStyle w:val="eop"/>
          <w:rFonts w:asciiTheme="minorHAnsi" w:eastAsiaTheme="minorEastAsia" w:hAnsiTheme="minorHAnsi" w:cstheme="minorBidi"/>
        </w:rPr>
        <w:t> </w:t>
      </w:r>
    </w:p>
    <w:p w14:paraId="4B94D5A5" w14:textId="37273CF5" w:rsidR="002962FA" w:rsidRDefault="002962FA" w:rsidP="3A0C9574">
      <w:pPr>
        <w:pStyle w:val="paragraph"/>
        <w:spacing w:before="0" w:beforeAutospacing="0" w:after="0" w:afterAutospacing="0"/>
        <w:jc w:val="both"/>
        <w:textAlignment w:val="baseline"/>
        <w:rPr>
          <w:rFonts w:asciiTheme="minorHAnsi" w:eastAsiaTheme="minorEastAsia" w:hAnsiTheme="minorHAnsi" w:cstheme="minorBidi"/>
        </w:rPr>
      </w:pPr>
    </w:p>
    <w:p w14:paraId="775A4936" w14:textId="77777777" w:rsidR="00DB2C71" w:rsidRDefault="00DB2C71" w:rsidP="3A0C9574">
      <w:pPr>
        <w:pStyle w:val="paragraph"/>
        <w:spacing w:before="0" w:beforeAutospacing="0" w:after="0" w:afterAutospacing="0"/>
        <w:jc w:val="both"/>
        <w:textAlignment w:val="baseline"/>
        <w:rPr>
          <w:rFonts w:asciiTheme="minorHAnsi" w:eastAsiaTheme="minorEastAsia" w:hAnsiTheme="minorHAnsi" w:cstheme="minorBidi"/>
        </w:rPr>
      </w:pPr>
    </w:p>
    <w:p w14:paraId="3E576442" w14:textId="39132B68" w:rsidR="008D54B4" w:rsidRPr="002962FA" w:rsidRDefault="002962FA"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Style w:val="eop"/>
          <w:rFonts w:asciiTheme="minorHAnsi" w:eastAsiaTheme="minorEastAsia" w:hAnsiTheme="minorHAnsi" w:cstheme="minorBidi"/>
          <w:b/>
          <w:bCs/>
        </w:rPr>
        <w:t>“</w:t>
      </w:r>
      <w:r w:rsidR="3A316704" w:rsidRPr="3A0C9574">
        <w:rPr>
          <w:rStyle w:val="eop"/>
          <w:rFonts w:asciiTheme="minorHAnsi" w:eastAsiaTheme="minorEastAsia" w:hAnsiTheme="minorHAnsi" w:cstheme="minorBidi"/>
          <w:b/>
          <w:bCs/>
        </w:rPr>
        <w:t xml:space="preserve">Move, Motivate, </w:t>
      </w:r>
      <w:r w:rsidR="7AA83DD9" w:rsidRPr="3A0C9574">
        <w:rPr>
          <w:rStyle w:val="eop"/>
          <w:rFonts w:asciiTheme="minorHAnsi" w:eastAsiaTheme="minorEastAsia" w:hAnsiTheme="minorHAnsi" w:cstheme="minorBidi"/>
          <w:b/>
          <w:bCs/>
        </w:rPr>
        <w:t>Maintain</w:t>
      </w:r>
      <w:r w:rsidRPr="3A0C9574">
        <w:rPr>
          <w:rStyle w:val="eop"/>
          <w:rFonts w:asciiTheme="minorHAnsi" w:eastAsiaTheme="minorEastAsia" w:hAnsiTheme="minorHAnsi" w:cstheme="minorBidi"/>
          <w:b/>
          <w:bCs/>
        </w:rPr>
        <w:t>”</w:t>
      </w:r>
    </w:p>
    <w:p w14:paraId="67DF406E" w14:textId="306FB165" w:rsidR="178B52BD" w:rsidRDefault="178B52BD" w:rsidP="3A0C9574">
      <w:pPr>
        <w:pStyle w:val="paragraph"/>
        <w:spacing w:before="0" w:beforeAutospacing="0" w:after="0" w:afterAutospacing="0"/>
        <w:jc w:val="both"/>
        <w:rPr>
          <w:rStyle w:val="normaltextrun"/>
          <w:rFonts w:asciiTheme="minorHAnsi" w:eastAsiaTheme="minorEastAsia" w:hAnsiTheme="minorHAnsi" w:cstheme="minorBidi"/>
          <w:i/>
          <w:iCs/>
        </w:rPr>
      </w:pPr>
      <w:r w:rsidRPr="3A0C9574">
        <w:rPr>
          <w:rStyle w:val="normaltextrun"/>
          <w:rFonts w:asciiTheme="minorHAnsi" w:eastAsiaTheme="minorEastAsia" w:hAnsiTheme="minorHAnsi" w:cstheme="minorBidi"/>
          <w:i/>
          <w:iCs/>
        </w:rPr>
        <w:t>Walking Group</w:t>
      </w:r>
    </w:p>
    <w:p w14:paraId="0588CD95" w14:textId="5D82F242"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normaltextrun"/>
          <w:rFonts w:asciiTheme="minorHAnsi" w:eastAsiaTheme="minorEastAsia" w:hAnsiTheme="minorHAnsi" w:cstheme="minorBidi"/>
        </w:rPr>
        <w:t>Stress can leave us feeling irritable and overwhelmed. We can learn to balance our response with nonjudgmental awareness. Through mindful</w:t>
      </w:r>
      <w:r w:rsidR="76CF4642" w:rsidRPr="3A0C9574">
        <w:rPr>
          <w:rStyle w:val="normaltextrun"/>
          <w:rFonts w:asciiTheme="minorHAnsi" w:eastAsiaTheme="minorEastAsia" w:hAnsiTheme="minorHAnsi" w:cstheme="minorBidi"/>
        </w:rPr>
        <w:t xml:space="preserve"> walking</w:t>
      </w:r>
      <w:r w:rsidRPr="3A0C9574">
        <w:rPr>
          <w:rStyle w:val="normaltextrun"/>
          <w:rFonts w:asciiTheme="minorHAnsi" w:eastAsiaTheme="minorEastAsia" w:hAnsiTheme="minorHAnsi" w:cstheme="minorBidi"/>
        </w:rPr>
        <w:t xml:space="preserve"> activities and meditations, we learn skills that can change the way we </w:t>
      </w:r>
      <w:r w:rsidR="14ADF0C7" w:rsidRPr="3A0C9574">
        <w:rPr>
          <w:rStyle w:val="normaltextrun"/>
          <w:rFonts w:asciiTheme="minorHAnsi" w:eastAsiaTheme="minorEastAsia" w:hAnsiTheme="minorHAnsi" w:cstheme="minorBidi"/>
        </w:rPr>
        <w:t>manage</w:t>
      </w:r>
      <w:r w:rsidRPr="3A0C9574">
        <w:rPr>
          <w:rStyle w:val="normaltextrun"/>
          <w:rFonts w:asciiTheme="minorHAnsi" w:eastAsiaTheme="minorEastAsia" w:hAnsiTheme="minorHAnsi" w:cstheme="minorBidi"/>
        </w:rPr>
        <w:t xml:space="preserve"> stress.</w:t>
      </w:r>
      <w:r w:rsidRPr="3A0C9574">
        <w:rPr>
          <w:rStyle w:val="eop"/>
          <w:rFonts w:asciiTheme="minorHAnsi" w:eastAsiaTheme="minorEastAsia" w:hAnsiTheme="minorHAnsi" w:cstheme="minorBidi"/>
        </w:rPr>
        <w:t> </w:t>
      </w:r>
    </w:p>
    <w:p w14:paraId="0394ABDE" w14:textId="77777777" w:rsidR="00645428" w:rsidRDefault="00645428" w:rsidP="3A0C9574">
      <w:pPr>
        <w:pStyle w:val="paragraph"/>
        <w:spacing w:before="0" w:beforeAutospacing="0" w:after="0" w:afterAutospacing="0"/>
        <w:jc w:val="both"/>
        <w:textAlignment w:val="baseline"/>
        <w:rPr>
          <w:rFonts w:asciiTheme="minorHAnsi" w:eastAsiaTheme="minorEastAsia" w:hAnsiTheme="minorHAnsi" w:cstheme="minorBidi"/>
        </w:rPr>
      </w:pPr>
    </w:p>
    <w:p w14:paraId="46624170" w14:textId="77777777" w:rsidR="008D54B4" w:rsidRDefault="008D54B4" w:rsidP="3A0C9574">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eop"/>
          <w:rFonts w:asciiTheme="minorHAnsi" w:eastAsiaTheme="minorEastAsia" w:hAnsiTheme="minorHAnsi" w:cstheme="minorBidi"/>
        </w:rPr>
        <w:t> </w:t>
      </w:r>
    </w:p>
    <w:p w14:paraId="3D18EEB8" w14:textId="2D3F66BF" w:rsidR="002962FA" w:rsidRPr="002962FA" w:rsidRDefault="002962FA" w:rsidP="3A0C9574">
      <w:pPr>
        <w:pStyle w:val="paragraph"/>
        <w:spacing w:before="0" w:beforeAutospacing="0" w:after="0" w:afterAutospacing="0"/>
        <w:jc w:val="both"/>
        <w:textAlignment w:val="baseline"/>
        <w:rPr>
          <w:rFonts w:asciiTheme="minorHAnsi" w:eastAsiaTheme="minorEastAsia" w:hAnsiTheme="minorHAnsi" w:cstheme="minorBidi"/>
          <w:b/>
          <w:bCs/>
        </w:rPr>
      </w:pPr>
      <w:r w:rsidRPr="3A0C9574">
        <w:rPr>
          <w:rFonts w:asciiTheme="minorHAnsi" w:eastAsiaTheme="minorEastAsia" w:hAnsiTheme="minorHAnsi" w:cstheme="minorBidi"/>
          <w:b/>
          <w:bCs/>
        </w:rPr>
        <w:lastRenderedPageBreak/>
        <w:t>“</w:t>
      </w:r>
      <w:r w:rsidR="00645428">
        <w:rPr>
          <w:rFonts w:asciiTheme="minorHAnsi" w:eastAsiaTheme="minorEastAsia" w:hAnsiTheme="minorHAnsi" w:cstheme="minorBidi"/>
          <w:b/>
          <w:bCs/>
        </w:rPr>
        <w:t>Rising Above It All</w:t>
      </w:r>
      <w:r w:rsidRPr="3A0C9574">
        <w:rPr>
          <w:rFonts w:asciiTheme="minorHAnsi" w:eastAsiaTheme="minorEastAsia" w:hAnsiTheme="minorHAnsi" w:cstheme="minorBidi"/>
          <w:b/>
          <w:bCs/>
        </w:rPr>
        <w:t>”</w:t>
      </w:r>
    </w:p>
    <w:p w14:paraId="23999F4D" w14:textId="35A122D8" w:rsidR="010ED43E" w:rsidRDefault="002252BE" w:rsidP="3A0C9574">
      <w:pPr>
        <w:pStyle w:val="paragraph"/>
        <w:spacing w:before="0" w:beforeAutospacing="0" w:after="0" w:afterAutospacing="0"/>
        <w:jc w:val="both"/>
        <w:rPr>
          <w:rStyle w:val="normaltextrun"/>
          <w:rFonts w:asciiTheme="minorHAnsi" w:eastAsiaTheme="minorEastAsia" w:hAnsiTheme="minorHAnsi" w:cstheme="minorBidi"/>
          <w:i/>
          <w:iCs/>
        </w:rPr>
      </w:pPr>
      <w:r>
        <w:rPr>
          <w:rStyle w:val="normaltextrun"/>
          <w:rFonts w:asciiTheme="minorHAnsi" w:eastAsiaTheme="minorEastAsia" w:hAnsiTheme="minorHAnsi" w:cstheme="minorBidi"/>
          <w:i/>
          <w:iCs/>
        </w:rPr>
        <w:t>PTSD</w:t>
      </w:r>
      <w:r w:rsidR="010ED43E" w:rsidRPr="3A0C9574">
        <w:rPr>
          <w:rStyle w:val="normaltextrun"/>
          <w:rFonts w:asciiTheme="minorHAnsi" w:eastAsiaTheme="minorEastAsia" w:hAnsiTheme="minorHAnsi" w:cstheme="minorBidi"/>
          <w:i/>
          <w:iCs/>
        </w:rPr>
        <w:t xml:space="preserve"> Group</w:t>
      </w:r>
    </w:p>
    <w:p w14:paraId="0431D8FD" w14:textId="1B1092F9" w:rsidR="3A0C9574" w:rsidRDefault="008D54B4" w:rsidP="00C933F1">
      <w:pPr>
        <w:pStyle w:val="paragraph"/>
        <w:spacing w:before="0" w:beforeAutospacing="0" w:after="0" w:afterAutospacing="0"/>
        <w:jc w:val="both"/>
        <w:textAlignment w:val="baseline"/>
        <w:rPr>
          <w:rStyle w:val="eop"/>
          <w:rFonts w:asciiTheme="minorHAnsi" w:eastAsiaTheme="minorEastAsia" w:hAnsiTheme="minorHAnsi" w:cstheme="minorBidi"/>
        </w:rPr>
      </w:pPr>
      <w:r w:rsidRPr="3A0C9574">
        <w:rPr>
          <w:rStyle w:val="normaltextrun"/>
          <w:rFonts w:asciiTheme="minorHAnsi" w:eastAsiaTheme="minorEastAsia" w:hAnsiTheme="minorHAnsi" w:cstheme="minorBidi"/>
        </w:rPr>
        <w:t xml:space="preserve">A trauma focused group offering coping skills and techniques to utilize when one might be </w:t>
      </w:r>
      <w:r w:rsidR="5B52CE99" w:rsidRPr="3A0C9574">
        <w:rPr>
          <w:rStyle w:val="normaltextrun"/>
          <w:rFonts w:asciiTheme="minorHAnsi" w:eastAsiaTheme="minorEastAsia" w:hAnsiTheme="minorHAnsi" w:cstheme="minorBidi"/>
        </w:rPr>
        <w:t>stimulated</w:t>
      </w:r>
      <w:r w:rsidRPr="3A0C9574">
        <w:rPr>
          <w:rStyle w:val="normaltextrun"/>
          <w:rFonts w:asciiTheme="minorHAnsi" w:eastAsiaTheme="minorEastAsia" w:hAnsiTheme="minorHAnsi" w:cstheme="minorBidi"/>
        </w:rPr>
        <w:t xml:space="preserve"> from past traumatic experiences. Discussion regarding PTSD, flash backs, vicarious trauma and living with re-occurrences of events that </w:t>
      </w:r>
      <w:r w:rsidR="08CD88C9" w:rsidRPr="3A0C9574">
        <w:rPr>
          <w:rStyle w:val="normaltextrun"/>
          <w:rFonts w:asciiTheme="minorHAnsi" w:eastAsiaTheme="minorEastAsia" w:hAnsiTheme="minorHAnsi" w:cstheme="minorBidi"/>
        </w:rPr>
        <w:t>may be</w:t>
      </w:r>
      <w:r w:rsidRPr="3A0C9574">
        <w:rPr>
          <w:rStyle w:val="normaltextrun"/>
          <w:rFonts w:asciiTheme="minorHAnsi" w:eastAsiaTheme="minorEastAsia" w:hAnsiTheme="minorHAnsi" w:cstheme="minorBidi"/>
        </w:rPr>
        <w:t xml:space="preserve"> challen</w:t>
      </w:r>
      <w:r w:rsidR="73A3A3CB" w:rsidRPr="3A0C9574">
        <w:rPr>
          <w:rStyle w:val="normaltextrun"/>
          <w:rFonts w:asciiTheme="minorHAnsi" w:eastAsiaTheme="minorEastAsia" w:hAnsiTheme="minorHAnsi" w:cstheme="minorBidi"/>
        </w:rPr>
        <w:t>ging.</w:t>
      </w:r>
    </w:p>
    <w:p w14:paraId="390D0122" w14:textId="3A33747A" w:rsidR="3A0C9574" w:rsidRDefault="3A0C9574" w:rsidP="3A0C9574">
      <w:pPr>
        <w:pStyle w:val="paragraph"/>
        <w:spacing w:before="0" w:beforeAutospacing="0" w:after="0" w:afterAutospacing="0"/>
        <w:jc w:val="both"/>
        <w:rPr>
          <w:rStyle w:val="eop"/>
          <w:rFonts w:asciiTheme="minorHAnsi" w:eastAsiaTheme="minorEastAsia" w:hAnsiTheme="minorHAnsi" w:cstheme="minorBidi"/>
        </w:rPr>
      </w:pPr>
    </w:p>
    <w:p w14:paraId="50C9D6B1" w14:textId="1BC6A6D0" w:rsidR="00BA5BA2" w:rsidRPr="00BA5BA2" w:rsidRDefault="00BA5BA2" w:rsidP="3A0C9574">
      <w:pPr>
        <w:pStyle w:val="NormalWeb"/>
        <w:shd w:val="clear" w:color="auto" w:fill="FFFFFF" w:themeFill="background1"/>
        <w:spacing w:before="0" w:beforeAutospacing="0" w:after="0" w:afterAutospacing="0"/>
        <w:rPr>
          <w:rFonts w:asciiTheme="minorHAnsi" w:eastAsiaTheme="minorEastAsia" w:hAnsiTheme="minorHAnsi" w:cstheme="minorBidi"/>
          <w:b/>
          <w:bCs/>
          <w:color w:val="242424"/>
        </w:rPr>
      </w:pPr>
      <w:r w:rsidRPr="3A0C9574">
        <w:rPr>
          <w:rFonts w:asciiTheme="minorHAnsi" w:eastAsiaTheme="minorEastAsia" w:hAnsiTheme="minorHAnsi" w:cstheme="minorBidi"/>
          <w:b/>
          <w:bCs/>
          <w:color w:val="242424"/>
        </w:rPr>
        <w:t>“</w:t>
      </w:r>
      <w:proofErr w:type="spellStart"/>
      <w:r w:rsidRPr="3A0C9574">
        <w:rPr>
          <w:rFonts w:asciiTheme="minorHAnsi" w:eastAsiaTheme="minorEastAsia" w:hAnsiTheme="minorHAnsi" w:cstheme="minorBidi"/>
          <w:b/>
          <w:bCs/>
          <w:color w:val="242424"/>
        </w:rPr>
        <w:t>SOARing</w:t>
      </w:r>
      <w:proofErr w:type="spellEnd"/>
      <w:r w:rsidRPr="3A0C9574">
        <w:rPr>
          <w:rFonts w:asciiTheme="minorHAnsi" w:eastAsiaTheme="minorEastAsia" w:hAnsiTheme="minorHAnsi" w:cstheme="minorBidi"/>
          <w:b/>
          <w:bCs/>
          <w:color w:val="242424"/>
        </w:rPr>
        <w:t xml:space="preserve"> Into Income”</w:t>
      </w:r>
    </w:p>
    <w:p w14:paraId="14E594C3" w14:textId="77777777" w:rsidR="00BA5BA2" w:rsidRPr="00BA5BA2" w:rsidRDefault="00BA5BA2" w:rsidP="3A0C9574">
      <w:pPr>
        <w:pStyle w:val="NormalWeb"/>
        <w:shd w:val="clear" w:color="auto" w:fill="FFFFFF" w:themeFill="background1"/>
        <w:spacing w:before="0" w:beforeAutospacing="0" w:after="0" w:afterAutospacing="0"/>
        <w:rPr>
          <w:rFonts w:asciiTheme="minorHAnsi" w:eastAsiaTheme="minorEastAsia" w:hAnsiTheme="minorHAnsi" w:cstheme="minorBidi"/>
          <w:i/>
          <w:iCs/>
          <w:color w:val="242424"/>
        </w:rPr>
      </w:pPr>
      <w:r w:rsidRPr="3A0C9574">
        <w:rPr>
          <w:rFonts w:asciiTheme="minorHAnsi" w:eastAsiaTheme="minorEastAsia" w:hAnsiTheme="minorHAnsi" w:cstheme="minorBidi"/>
          <w:i/>
          <w:iCs/>
          <w:color w:val="242424"/>
        </w:rPr>
        <w:t>Fixed Income Group</w:t>
      </w:r>
    </w:p>
    <w:p w14:paraId="43F5C0AD" w14:textId="4D8D19CD" w:rsidR="00BA5BA2" w:rsidRDefault="00BA5BA2" w:rsidP="3A0C9574">
      <w:pPr>
        <w:pStyle w:val="NormalWeb"/>
        <w:shd w:val="clear" w:color="auto" w:fill="FFFFFF" w:themeFill="background1"/>
        <w:spacing w:before="0" w:beforeAutospacing="0" w:after="0" w:afterAutospacing="0"/>
        <w:rPr>
          <w:rFonts w:asciiTheme="minorHAnsi" w:eastAsiaTheme="minorEastAsia" w:hAnsiTheme="minorHAnsi" w:cstheme="minorBidi"/>
          <w:color w:val="242424"/>
        </w:rPr>
      </w:pPr>
      <w:r w:rsidRPr="3A0C9574">
        <w:rPr>
          <w:rFonts w:asciiTheme="minorHAnsi" w:eastAsiaTheme="minorEastAsia" w:hAnsiTheme="minorHAnsi" w:cstheme="minorBidi"/>
          <w:color w:val="242424"/>
        </w:rPr>
        <w:t>A group setting workshop where members and the community can learn about fixed income and social security benefits. This group will focus on the SSI/SSDI application process, how to overcome denials &amp; appeals, and receive support from peers overcoming their income challenges.</w:t>
      </w:r>
      <w:r w:rsidR="2DF69EA5" w:rsidRPr="3A0C9574">
        <w:rPr>
          <w:rFonts w:asciiTheme="minorHAnsi" w:eastAsiaTheme="minorEastAsia" w:hAnsiTheme="minorHAnsi" w:cstheme="minorBidi"/>
          <w:color w:val="242424"/>
        </w:rPr>
        <w:t xml:space="preserve"> </w:t>
      </w:r>
    </w:p>
    <w:p w14:paraId="6747FADE" w14:textId="653944AB" w:rsidR="3A0C9574" w:rsidRDefault="3A0C9574" w:rsidP="3A0C9574">
      <w:pPr>
        <w:pStyle w:val="NormalWeb"/>
        <w:shd w:val="clear" w:color="auto" w:fill="FFFFFF" w:themeFill="background1"/>
        <w:spacing w:before="0" w:beforeAutospacing="0" w:after="0" w:afterAutospacing="0"/>
        <w:rPr>
          <w:rStyle w:val="Strong"/>
          <w:rFonts w:asciiTheme="minorHAnsi" w:eastAsiaTheme="minorEastAsia" w:hAnsiTheme="minorHAnsi" w:cstheme="minorBidi"/>
          <w:color w:val="242424"/>
        </w:rPr>
      </w:pPr>
    </w:p>
    <w:p w14:paraId="2E35D1F3" w14:textId="136247A5" w:rsidR="00182191" w:rsidRPr="00182191" w:rsidRDefault="00645428" w:rsidP="3A0C9574">
      <w:pPr>
        <w:pStyle w:val="NormalWeb"/>
        <w:shd w:val="clear" w:color="auto" w:fill="FFFFFF" w:themeFill="background1"/>
        <w:spacing w:before="0" w:beforeAutospacing="0" w:after="0" w:afterAutospacing="0"/>
        <w:rPr>
          <w:rFonts w:asciiTheme="minorHAnsi" w:eastAsiaTheme="minorEastAsia" w:hAnsiTheme="minorHAnsi" w:cstheme="minorBidi"/>
          <w:color w:val="242424"/>
        </w:rPr>
      </w:pPr>
      <w:r>
        <w:rPr>
          <w:rStyle w:val="Strong"/>
          <w:rFonts w:asciiTheme="minorHAnsi" w:eastAsiaTheme="minorEastAsia" w:hAnsiTheme="minorHAnsi" w:cstheme="minorBidi"/>
          <w:color w:val="242424"/>
        </w:rPr>
        <w:t>“</w:t>
      </w:r>
      <w:r w:rsidR="00182191" w:rsidRPr="3A0C9574">
        <w:rPr>
          <w:rStyle w:val="Strong"/>
          <w:rFonts w:asciiTheme="minorHAnsi" w:eastAsiaTheme="minorEastAsia" w:hAnsiTheme="minorHAnsi" w:cstheme="minorBidi"/>
          <w:color w:val="242424"/>
        </w:rPr>
        <w:t>Ready to Rent</w:t>
      </w:r>
      <w:r>
        <w:rPr>
          <w:rStyle w:val="Strong"/>
          <w:rFonts w:asciiTheme="minorHAnsi" w:eastAsiaTheme="minorEastAsia" w:hAnsiTheme="minorHAnsi" w:cstheme="minorBidi"/>
          <w:color w:val="242424"/>
        </w:rPr>
        <w:t>”</w:t>
      </w:r>
    </w:p>
    <w:p w14:paraId="4B77C64C" w14:textId="77777777" w:rsidR="00182191" w:rsidRPr="00182191" w:rsidRDefault="00182191" w:rsidP="3A0C9574">
      <w:pPr>
        <w:pStyle w:val="NormalWeb"/>
        <w:shd w:val="clear" w:color="auto" w:fill="FFFFFF" w:themeFill="background1"/>
        <w:spacing w:before="0" w:beforeAutospacing="0" w:after="0" w:afterAutospacing="0"/>
        <w:rPr>
          <w:rFonts w:asciiTheme="minorHAnsi" w:eastAsiaTheme="minorEastAsia" w:hAnsiTheme="minorHAnsi" w:cstheme="minorBidi"/>
          <w:i/>
          <w:iCs/>
          <w:color w:val="242424"/>
        </w:rPr>
      </w:pPr>
      <w:r w:rsidRPr="3A0C9574">
        <w:rPr>
          <w:rFonts w:asciiTheme="minorHAnsi" w:eastAsiaTheme="minorEastAsia" w:hAnsiTheme="minorHAnsi" w:cstheme="minorBidi"/>
          <w:i/>
          <w:iCs/>
          <w:color w:val="242424"/>
        </w:rPr>
        <w:t>Housing Group for All</w:t>
      </w:r>
    </w:p>
    <w:p w14:paraId="546FD73E" w14:textId="77777777" w:rsidR="00182191" w:rsidRPr="00182191" w:rsidRDefault="00182191" w:rsidP="3A0C9574">
      <w:pPr>
        <w:pStyle w:val="NormalWeb"/>
        <w:shd w:val="clear" w:color="auto" w:fill="FFFFFF" w:themeFill="background1"/>
        <w:spacing w:before="0" w:beforeAutospacing="0" w:after="0" w:afterAutospacing="0"/>
        <w:rPr>
          <w:rFonts w:asciiTheme="minorHAnsi" w:eastAsiaTheme="minorEastAsia" w:hAnsiTheme="minorHAnsi" w:cstheme="minorBidi"/>
          <w:color w:val="242424"/>
        </w:rPr>
      </w:pPr>
      <w:r w:rsidRPr="3A0C9574">
        <w:rPr>
          <w:rFonts w:asciiTheme="minorHAnsi" w:eastAsiaTheme="minorEastAsia" w:hAnsiTheme="minorHAnsi" w:cstheme="minorBidi"/>
          <w:color w:val="242424"/>
        </w:rPr>
        <w:t xml:space="preserve">A group setting workshop where members and the community can learn about getting advocacy through HMIS, SHRA waitlists, and tenants’ rights for self-advocacy. Peers can provide resources for advocacy and shared housing in the community. </w:t>
      </w:r>
    </w:p>
    <w:p w14:paraId="53128261" w14:textId="6521AE50" w:rsidR="00182191" w:rsidRDefault="00182191" w:rsidP="00BA5BA2">
      <w:pPr>
        <w:pStyle w:val="paragraph"/>
        <w:spacing w:before="0" w:beforeAutospacing="0" w:after="0" w:afterAutospacing="0"/>
        <w:jc w:val="both"/>
        <w:textAlignment w:val="baseline"/>
        <w:rPr>
          <w:rFonts w:ascii="Segoe UI" w:hAnsi="Segoe UI" w:cs="Segoe UI"/>
          <w:sz w:val="18"/>
          <w:szCs w:val="18"/>
        </w:rPr>
      </w:pPr>
    </w:p>
    <w:p w14:paraId="3C536F66" w14:textId="711534DF" w:rsidR="007606CD" w:rsidRDefault="007606CD" w:rsidP="007606CD">
      <w:pPr>
        <w:pStyle w:val="paragraph"/>
        <w:spacing w:before="0" w:beforeAutospacing="0" w:after="0" w:afterAutospacing="0"/>
        <w:jc w:val="both"/>
        <w:textAlignment w:val="baseline"/>
        <w:rPr>
          <w:rStyle w:val="eop"/>
          <w:rFonts w:asciiTheme="minorHAnsi" w:eastAsiaTheme="minorEastAsia" w:hAnsiTheme="minorHAnsi" w:cstheme="minorBidi"/>
          <w:b/>
          <w:bCs/>
        </w:rPr>
      </w:pPr>
      <w:r w:rsidRPr="00CA64AF">
        <w:rPr>
          <w:rStyle w:val="eop"/>
          <w:rFonts w:asciiTheme="minorHAnsi" w:eastAsiaTheme="minorEastAsia" w:hAnsiTheme="minorHAnsi" w:cstheme="minorBidi"/>
        </w:rPr>
        <w:t>“</w:t>
      </w:r>
      <w:r w:rsidR="00645428">
        <w:rPr>
          <w:rStyle w:val="eop"/>
          <w:rFonts w:asciiTheme="minorHAnsi" w:eastAsiaTheme="minorEastAsia" w:hAnsiTheme="minorHAnsi" w:cstheme="minorBidi"/>
          <w:b/>
          <w:bCs/>
        </w:rPr>
        <w:t>Moments of Tranquility</w:t>
      </w:r>
      <w:r w:rsidRPr="00CA64AF">
        <w:rPr>
          <w:rStyle w:val="eop"/>
          <w:rFonts w:asciiTheme="minorHAnsi" w:eastAsiaTheme="minorEastAsia" w:hAnsiTheme="minorHAnsi" w:cstheme="minorBidi"/>
          <w:b/>
          <w:bCs/>
        </w:rPr>
        <w:t>”</w:t>
      </w:r>
    </w:p>
    <w:p w14:paraId="559A5582" w14:textId="2D7A8BE0" w:rsidR="009F2DA0" w:rsidRPr="009F2DA0" w:rsidRDefault="009F2DA0" w:rsidP="007606CD">
      <w:pPr>
        <w:pStyle w:val="paragraph"/>
        <w:spacing w:before="0" w:beforeAutospacing="0" w:after="0" w:afterAutospacing="0"/>
        <w:jc w:val="both"/>
        <w:textAlignment w:val="baseline"/>
        <w:rPr>
          <w:rStyle w:val="eop"/>
          <w:rFonts w:asciiTheme="minorHAnsi" w:eastAsiaTheme="minorEastAsia" w:hAnsiTheme="minorHAnsi" w:cstheme="minorBidi"/>
          <w:i/>
          <w:iCs/>
        </w:rPr>
      </w:pPr>
      <w:r>
        <w:rPr>
          <w:rStyle w:val="eop"/>
          <w:rFonts w:asciiTheme="minorHAnsi" w:eastAsiaTheme="minorEastAsia" w:hAnsiTheme="minorHAnsi" w:cstheme="minorBidi"/>
          <w:i/>
          <w:iCs/>
        </w:rPr>
        <w:t>Self-Compassion/Mindfulness</w:t>
      </w:r>
    </w:p>
    <w:p w14:paraId="67E56568" w14:textId="20BA7A77" w:rsidR="007606CD" w:rsidRDefault="007606CD" w:rsidP="007606CD">
      <w:pPr>
        <w:pStyle w:val="paragraph"/>
        <w:spacing w:before="0" w:beforeAutospacing="0" w:after="0" w:afterAutospacing="0"/>
        <w:jc w:val="both"/>
        <w:textAlignment w:val="baseline"/>
        <w:rPr>
          <w:rStyle w:val="eop"/>
          <w:rFonts w:asciiTheme="minorHAnsi" w:eastAsiaTheme="minorEastAsia" w:hAnsiTheme="minorHAnsi" w:cstheme="minorBidi"/>
        </w:rPr>
      </w:pPr>
      <w:r>
        <w:rPr>
          <w:rStyle w:val="eop"/>
          <w:rFonts w:asciiTheme="minorHAnsi" w:eastAsiaTheme="minorEastAsia" w:hAnsiTheme="minorHAnsi" w:cstheme="minorBidi"/>
        </w:rPr>
        <w:t xml:space="preserve">This group will support members exploring self-acceptance and self-love </w:t>
      </w:r>
      <w:proofErr w:type="gramStart"/>
      <w:r>
        <w:rPr>
          <w:rStyle w:val="eop"/>
          <w:rFonts w:asciiTheme="minorHAnsi" w:eastAsiaTheme="minorEastAsia" w:hAnsiTheme="minorHAnsi" w:cstheme="minorBidi"/>
        </w:rPr>
        <w:t>by  This</w:t>
      </w:r>
      <w:proofErr w:type="gramEnd"/>
      <w:r>
        <w:rPr>
          <w:rStyle w:val="eop"/>
          <w:rFonts w:asciiTheme="minorHAnsi" w:eastAsiaTheme="minorEastAsia" w:hAnsiTheme="minorHAnsi" w:cstheme="minorBidi"/>
        </w:rPr>
        <w:t xml:space="preserve"> will be done by practicing mindfulness, connectedness, and kindness.  The goal in this group is to return a place of being connected with oneself. </w:t>
      </w:r>
    </w:p>
    <w:p w14:paraId="58291D3C" w14:textId="77777777" w:rsidR="007606CD" w:rsidRDefault="007606CD" w:rsidP="00BA5BA2">
      <w:pPr>
        <w:pStyle w:val="paragraph"/>
        <w:spacing w:before="0" w:beforeAutospacing="0" w:after="0" w:afterAutospacing="0"/>
        <w:jc w:val="both"/>
        <w:textAlignment w:val="baseline"/>
        <w:rPr>
          <w:rFonts w:ascii="Segoe UI" w:hAnsi="Segoe UI" w:cs="Segoe UI"/>
          <w:sz w:val="18"/>
          <w:szCs w:val="18"/>
        </w:rPr>
      </w:pPr>
    </w:p>
    <w:p w14:paraId="71F59DB6" w14:textId="77777777" w:rsidR="007606CD" w:rsidRPr="00242D5B" w:rsidRDefault="007606CD" w:rsidP="007606CD">
      <w:pPr>
        <w:pStyle w:val="paragraph"/>
        <w:spacing w:before="0" w:beforeAutospacing="0" w:after="0" w:afterAutospacing="0"/>
        <w:jc w:val="both"/>
        <w:textAlignment w:val="baseline"/>
        <w:rPr>
          <w:rFonts w:asciiTheme="minorHAnsi" w:hAnsiTheme="minorHAnsi" w:cstheme="minorHAnsi"/>
          <w:b/>
          <w:bCs/>
        </w:rPr>
      </w:pPr>
      <w:r w:rsidRPr="00242D5B">
        <w:rPr>
          <w:rFonts w:asciiTheme="minorHAnsi" w:hAnsiTheme="minorHAnsi" w:cstheme="minorHAnsi"/>
          <w:b/>
          <w:bCs/>
        </w:rPr>
        <w:t xml:space="preserve">“Lounge Jam” </w:t>
      </w:r>
    </w:p>
    <w:p w14:paraId="76B0402E" w14:textId="1EAE7141" w:rsidR="007606CD" w:rsidRDefault="007606CD" w:rsidP="007606CD">
      <w:pPr>
        <w:pStyle w:val="paragraph"/>
        <w:spacing w:before="0" w:beforeAutospacing="0" w:after="0" w:afterAutospacing="0"/>
        <w:jc w:val="both"/>
        <w:textAlignment w:val="baseline"/>
        <w:rPr>
          <w:rFonts w:asciiTheme="minorHAnsi" w:hAnsiTheme="minorHAnsi" w:cstheme="minorHAnsi"/>
        </w:rPr>
      </w:pPr>
      <w:r w:rsidRPr="00242D5B">
        <w:rPr>
          <w:rFonts w:asciiTheme="minorHAnsi" w:hAnsiTheme="minorHAnsi" w:cstheme="minorHAnsi"/>
        </w:rPr>
        <w:t>Join the group to express yourself freely, safely, and appropriately by sharing each other’s favorite song or music and create a happy and positive safe. This group will also discuss why each song was chosen and will explore how music changes the way we feel. </w:t>
      </w:r>
    </w:p>
    <w:p w14:paraId="253B9EE9" w14:textId="7B4C1161" w:rsidR="001249EB" w:rsidRDefault="001249EB" w:rsidP="007606CD">
      <w:pPr>
        <w:pStyle w:val="paragraph"/>
        <w:spacing w:before="0" w:beforeAutospacing="0" w:after="0" w:afterAutospacing="0"/>
        <w:jc w:val="both"/>
        <w:textAlignment w:val="baseline"/>
        <w:rPr>
          <w:rFonts w:asciiTheme="minorHAnsi" w:hAnsiTheme="minorHAnsi" w:cstheme="minorHAnsi"/>
        </w:rPr>
      </w:pPr>
    </w:p>
    <w:p w14:paraId="66B61C41" w14:textId="5154CD71" w:rsidR="001249EB" w:rsidRDefault="00645428" w:rsidP="007606CD">
      <w:pPr>
        <w:pStyle w:val="paragraph"/>
        <w:spacing w:before="0" w:beforeAutospacing="0" w:after="0" w:afterAutospacing="0"/>
        <w:jc w:val="both"/>
        <w:textAlignment w:val="baseline"/>
        <w:rPr>
          <w:rFonts w:asciiTheme="minorHAnsi" w:hAnsiTheme="minorHAnsi" w:cstheme="minorHAnsi"/>
          <w:b/>
          <w:bCs/>
        </w:rPr>
      </w:pPr>
      <w:r>
        <w:rPr>
          <w:rFonts w:asciiTheme="minorHAnsi" w:hAnsiTheme="minorHAnsi" w:cstheme="minorHAnsi"/>
          <w:b/>
          <w:bCs/>
        </w:rPr>
        <w:t>“Building an Understanding”</w:t>
      </w:r>
    </w:p>
    <w:p w14:paraId="3D5A4350" w14:textId="38E7EA83" w:rsidR="009F2DA0" w:rsidRDefault="009F2DA0" w:rsidP="007606CD">
      <w:pPr>
        <w:pStyle w:val="paragraph"/>
        <w:spacing w:before="0" w:beforeAutospacing="0" w:after="0" w:afterAutospacing="0"/>
        <w:jc w:val="both"/>
        <w:textAlignment w:val="baseline"/>
        <w:rPr>
          <w:rFonts w:asciiTheme="minorHAnsi" w:hAnsiTheme="minorHAnsi" w:cstheme="minorHAnsi"/>
          <w:i/>
          <w:iCs/>
        </w:rPr>
      </w:pPr>
      <w:r>
        <w:rPr>
          <w:rFonts w:asciiTheme="minorHAnsi" w:hAnsiTheme="minorHAnsi" w:cstheme="minorHAnsi"/>
          <w:i/>
          <w:iCs/>
        </w:rPr>
        <w:t xml:space="preserve">Communication Skills </w:t>
      </w:r>
    </w:p>
    <w:p w14:paraId="3F7FC1E8" w14:textId="5A12BE44" w:rsidR="001C398F" w:rsidRDefault="009F2DA0" w:rsidP="007606CD">
      <w:pPr>
        <w:pStyle w:val="paragraph"/>
        <w:spacing w:before="0" w:beforeAutospacing="0" w:after="0" w:afterAutospacing="0"/>
        <w:jc w:val="both"/>
        <w:textAlignment w:val="baseline"/>
        <w:rPr>
          <w:rFonts w:asciiTheme="minorHAnsi" w:hAnsiTheme="minorHAnsi" w:cstheme="minorHAnsi"/>
        </w:rPr>
      </w:pPr>
      <w:r>
        <w:rPr>
          <w:rFonts w:asciiTheme="minorHAnsi" w:hAnsiTheme="minorHAnsi" w:cstheme="minorHAnsi"/>
        </w:rPr>
        <w:t>Members will explore, learn, and development a better understanding of the diverse ways of communicating with others. In this group members will</w:t>
      </w:r>
      <w:r w:rsidR="001C398F">
        <w:rPr>
          <w:rFonts w:asciiTheme="minorHAnsi" w:hAnsiTheme="minorHAnsi" w:cstheme="minorHAnsi"/>
        </w:rPr>
        <w:t xml:space="preserve"> identify different communication styles and practices effective ways to communicate to express themselves in way that is helpful to them. The goal is to support members with articulating their needs by advocating for oneself through communication. </w:t>
      </w:r>
    </w:p>
    <w:p w14:paraId="4908E371" w14:textId="77777777" w:rsidR="001249EB" w:rsidRDefault="001249EB" w:rsidP="007606CD">
      <w:pPr>
        <w:pStyle w:val="paragraph"/>
        <w:spacing w:before="0" w:beforeAutospacing="0" w:after="0" w:afterAutospacing="0"/>
        <w:jc w:val="both"/>
        <w:textAlignment w:val="baseline"/>
        <w:rPr>
          <w:rFonts w:asciiTheme="minorHAnsi" w:hAnsiTheme="minorHAnsi" w:cstheme="minorHAnsi"/>
          <w:b/>
          <w:bCs/>
        </w:rPr>
      </w:pPr>
    </w:p>
    <w:p w14:paraId="16F95920" w14:textId="43E7F7ED" w:rsidR="001249EB" w:rsidRDefault="001249EB" w:rsidP="007606CD">
      <w:pPr>
        <w:pStyle w:val="paragraph"/>
        <w:spacing w:before="0" w:beforeAutospacing="0" w:after="0" w:afterAutospacing="0"/>
        <w:jc w:val="both"/>
        <w:textAlignment w:val="baseline"/>
        <w:rPr>
          <w:rFonts w:asciiTheme="minorHAnsi" w:hAnsiTheme="minorHAnsi" w:cstheme="minorHAnsi"/>
          <w:b/>
          <w:bCs/>
        </w:rPr>
      </w:pPr>
      <w:r>
        <w:rPr>
          <w:rFonts w:asciiTheme="minorHAnsi" w:hAnsiTheme="minorHAnsi" w:cstheme="minorHAnsi"/>
          <w:b/>
          <w:bCs/>
        </w:rPr>
        <w:t>“</w:t>
      </w:r>
      <w:r w:rsidR="009F2DA0">
        <w:rPr>
          <w:rFonts w:asciiTheme="minorHAnsi" w:hAnsiTheme="minorHAnsi" w:cstheme="minorHAnsi"/>
          <w:b/>
          <w:bCs/>
        </w:rPr>
        <w:t xml:space="preserve">Mending Our Hearts” </w:t>
      </w:r>
    </w:p>
    <w:p w14:paraId="351F1B56" w14:textId="1C1A247A" w:rsidR="009F2DA0" w:rsidRDefault="009F2DA0" w:rsidP="007606CD">
      <w:pPr>
        <w:pStyle w:val="paragraph"/>
        <w:spacing w:before="0" w:beforeAutospacing="0" w:after="0" w:afterAutospacing="0"/>
        <w:jc w:val="both"/>
        <w:textAlignment w:val="baseline"/>
        <w:rPr>
          <w:rFonts w:asciiTheme="minorHAnsi" w:hAnsiTheme="minorHAnsi" w:cstheme="minorHAnsi"/>
          <w:i/>
          <w:iCs/>
        </w:rPr>
      </w:pPr>
      <w:r>
        <w:rPr>
          <w:rFonts w:asciiTheme="minorHAnsi" w:hAnsiTheme="minorHAnsi" w:cstheme="minorHAnsi"/>
          <w:i/>
          <w:iCs/>
        </w:rPr>
        <w:t>Grief and Loss</w:t>
      </w:r>
    </w:p>
    <w:p w14:paraId="1F7F4E90" w14:textId="4625C7B5" w:rsidR="007606CD" w:rsidRPr="0050621D" w:rsidRDefault="003C636C" w:rsidP="00BA5BA2">
      <w:pPr>
        <w:pStyle w:val="paragraph"/>
        <w:spacing w:before="0" w:beforeAutospacing="0" w:after="0" w:afterAutospacing="0"/>
        <w:jc w:val="both"/>
        <w:textAlignment w:val="baseline"/>
        <w:rPr>
          <w:rFonts w:asciiTheme="minorHAnsi" w:hAnsiTheme="minorHAnsi" w:cstheme="minorHAnsi"/>
        </w:rPr>
      </w:pPr>
      <w:r>
        <w:rPr>
          <w:rFonts w:asciiTheme="minorHAnsi" w:hAnsiTheme="minorHAnsi" w:cstheme="minorHAnsi"/>
        </w:rPr>
        <w:t>Individuals will be understanding</w:t>
      </w:r>
      <w:r w:rsidR="001C398F">
        <w:rPr>
          <w:rFonts w:asciiTheme="minorHAnsi" w:hAnsiTheme="minorHAnsi" w:cstheme="minorHAnsi"/>
        </w:rPr>
        <w:t xml:space="preserve"> the grie</w:t>
      </w:r>
      <w:r>
        <w:rPr>
          <w:rFonts w:asciiTheme="minorHAnsi" w:hAnsiTheme="minorHAnsi" w:cstheme="minorHAnsi"/>
        </w:rPr>
        <w:t>ving</w:t>
      </w:r>
      <w:r w:rsidR="001C398F">
        <w:rPr>
          <w:rFonts w:asciiTheme="minorHAnsi" w:hAnsiTheme="minorHAnsi" w:cstheme="minorHAnsi"/>
        </w:rPr>
        <w:t xml:space="preserve"> process and the emotions that come with it</w:t>
      </w:r>
      <w:r>
        <w:rPr>
          <w:rFonts w:asciiTheme="minorHAnsi" w:hAnsiTheme="minorHAnsi" w:cstheme="minorHAnsi"/>
        </w:rPr>
        <w:t>. Members can share life experiences in order to help others discover and share ways to manage grief and loss. This group will help</w:t>
      </w:r>
      <w:r w:rsidRPr="003C636C">
        <w:rPr>
          <w:rFonts w:asciiTheme="minorHAnsi" w:hAnsiTheme="minorHAnsi" w:cstheme="minorHAnsi"/>
        </w:rPr>
        <w:t xml:space="preserve"> validate the feelings and emotions associated with bereavement, remove the stigma and misconceptions about grief, and have a more compassionate </w:t>
      </w:r>
      <w:r>
        <w:rPr>
          <w:rFonts w:asciiTheme="minorHAnsi" w:hAnsiTheme="minorHAnsi" w:cstheme="minorHAnsi"/>
        </w:rPr>
        <w:t xml:space="preserve">community </w:t>
      </w:r>
      <w:r w:rsidRPr="003C636C">
        <w:rPr>
          <w:rFonts w:asciiTheme="minorHAnsi" w:hAnsiTheme="minorHAnsi" w:cstheme="minorHAnsi"/>
        </w:rPr>
        <w:t xml:space="preserve">that recognizes “time won’t heal” and no one will “get over” the death </w:t>
      </w:r>
      <w:r>
        <w:rPr>
          <w:rFonts w:asciiTheme="minorHAnsi" w:hAnsiTheme="minorHAnsi" w:cstheme="minorHAnsi"/>
        </w:rPr>
        <w:t xml:space="preserve">or loss </w:t>
      </w:r>
      <w:r w:rsidRPr="003C636C">
        <w:rPr>
          <w:rFonts w:asciiTheme="minorHAnsi" w:hAnsiTheme="minorHAnsi" w:cstheme="minorHAnsi"/>
        </w:rPr>
        <w:t>of a loved one.</w:t>
      </w:r>
    </w:p>
    <w:sectPr w:rsidR="007606CD" w:rsidRPr="0050621D" w:rsidSect="00C933F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1EA7" w14:textId="77777777" w:rsidR="007F0D44" w:rsidRDefault="007F0D44" w:rsidP="00C933F1">
      <w:pPr>
        <w:spacing w:after="0" w:line="240" w:lineRule="auto"/>
      </w:pPr>
      <w:r>
        <w:separator/>
      </w:r>
    </w:p>
  </w:endnote>
  <w:endnote w:type="continuationSeparator" w:id="0">
    <w:p w14:paraId="684E95F1" w14:textId="77777777" w:rsidR="007F0D44" w:rsidRDefault="007F0D44" w:rsidP="00C9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24E7" w14:textId="77777777" w:rsidR="007F0D44" w:rsidRDefault="007F0D44" w:rsidP="00C933F1">
      <w:pPr>
        <w:spacing w:after="0" w:line="240" w:lineRule="auto"/>
      </w:pPr>
      <w:r>
        <w:separator/>
      </w:r>
    </w:p>
  </w:footnote>
  <w:footnote w:type="continuationSeparator" w:id="0">
    <w:p w14:paraId="09A8FC80" w14:textId="77777777" w:rsidR="007F0D44" w:rsidRDefault="007F0D44" w:rsidP="00C933F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B4"/>
    <w:rsid w:val="0003617B"/>
    <w:rsid w:val="00092E06"/>
    <w:rsid w:val="00097B82"/>
    <w:rsid w:val="001249EB"/>
    <w:rsid w:val="00150FDE"/>
    <w:rsid w:val="00161FEB"/>
    <w:rsid w:val="00182191"/>
    <w:rsid w:val="001C398F"/>
    <w:rsid w:val="001DEAFB"/>
    <w:rsid w:val="001F23AC"/>
    <w:rsid w:val="002252BE"/>
    <w:rsid w:val="002619F9"/>
    <w:rsid w:val="002962FA"/>
    <w:rsid w:val="002B5958"/>
    <w:rsid w:val="003231D2"/>
    <w:rsid w:val="0037587D"/>
    <w:rsid w:val="003C636C"/>
    <w:rsid w:val="0050621D"/>
    <w:rsid w:val="00531068"/>
    <w:rsid w:val="005824EA"/>
    <w:rsid w:val="00645428"/>
    <w:rsid w:val="006544C5"/>
    <w:rsid w:val="006833F6"/>
    <w:rsid w:val="007606CD"/>
    <w:rsid w:val="007C253B"/>
    <w:rsid w:val="007F0D44"/>
    <w:rsid w:val="00815914"/>
    <w:rsid w:val="00827D95"/>
    <w:rsid w:val="00896D30"/>
    <w:rsid w:val="008C1DA8"/>
    <w:rsid w:val="008D54B4"/>
    <w:rsid w:val="008F5ACE"/>
    <w:rsid w:val="00911273"/>
    <w:rsid w:val="00966387"/>
    <w:rsid w:val="0099578F"/>
    <w:rsid w:val="009E1664"/>
    <w:rsid w:val="009E483F"/>
    <w:rsid w:val="009F2DA0"/>
    <w:rsid w:val="00A100CD"/>
    <w:rsid w:val="00B01412"/>
    <w:rsid w:val="00BA5BA2"/>
    <w:rsid w:val="00C933F1"/>
    <w:rsid w:val="00DA98D2"/>
    <w:rsid w:val="00DB2C71"/>
    <w:rsid w:val="00E35E98"/>
    <w:rsid w:val="00F44265"/>
    <w:rsid w:val="00FB70C2"/>
    <w:rsid w:val="00FC305F"/>
    <w:rsid w:val="010ED43E"/>
    <w:rsid w:val="01617013"/>
    <w:rsid w:val="0182A640"/>
    <w:rsid w:val="01F6C823"/>
    <w:rsid w:val="02646413"/>
    <w:rsid w:val="03231A34"/>
    <w:rsid w:val="04CAC464"/>
    <w:rsid w:val="05465AF3"/>
    <w:rsid w:val="06118F25"/>
    <w:rsid w:val="08CD88C9"/>
    <w:rsid w:val="0A4F35A9"/>
    <w:rsid w:val="0BE00E44"/>
    <w:rsid w:val="0FE7CD5B"/>
    <w:rsid w:val="1091BC05"/>
    <w:rsid w:val="1100BC93"/>
    <w:rsid w:val="14ADF0C7"/>
    <w:rsid w:val="14BB3E7E"/>
    <w:rsid w:val="165312D0"/>
    <w:rsid w:val="177DEADF"/>
    <w:rsid w:val="178B52BD"/>
    <w:rsid w:val="17E4CB97"/>
    <w:rsid w:val="18682B49"/>
    <w:rsid w:val="1B2683F3"/>
    <w:rsid w:val="1B64C43B"/>
    <w:rsid w:val="1C5ECBDF"/>
    <w:rsid w:val="1D383D90"/>
    <w:rsid w:val="1E6A0E4A"/>
    <w:rsid w:val="1F39593D"/>
    <w:rsid w:val="1F51E7A8"/>
    <w:rsid w:val="2005DEAB"/>
    <w:rsid w:val="20317153"/>
    <w:rsid w:val="216BFDB4"/>
    <w:rsid w:val="217C4998"/>
    <w:rsid w:val="242A0B05"/>
    <w:rsid w:val="260650DE"/>
    <w:rsid w:val="26724042"/>
    <w:rsid w:val="28574B95"/>
    <w:rsid w:val="2C6CE742"/>
    <w:rsid w:val="2C7C2035"/>
    <w:rsid w:val="2CA180CE"/>
    <w:rsid w:val="2DF69EA5"/>
    <w:rsid w:val="2ECEB288"/>
    <w:rsid w:val="2F56D09B"/>
    <w:rsid w:val="342A41BE"/>
    <w:rsid w:val="348F8819"/>
    <w:rsid w:val="3583860F"/>
    <w:rsid w:val="36BEC427"/>
    <w:rsid w:val="3A0C9574"/>
    <w:rsid w:val="3A316704"/>
    <w:rsid w:val="3C3553A3"/>
    <w:rsid w:val="3CF4F36D"/>
    <w:rsid w:val="3D21193C"/>
    <w:rsid w:val="3DB4FCB2"/>
    <w:rsid w:val="3ED2A3BD"/>
    <w:rsid w:val="3FB73D91"/>
    <w:rsid w:val="40610F77"/>
    <w:rsid w:val="41E35F5C"/>
    <w:rsid w:val="428D8476"/>
    <w:rsid w:val="44364DEE"/>
    <w:rsid w:val="45439CEA"/>
    <w:rsid w:val="463DE53D"/>
    <w:rsid w:val="46622D2A"/>
    <w:rsid w:val="4812D4F0"/>
    <w:rsid w:val="498EB8B9"/>
    <w:rsid w:val="4A0B95AD"/>
    <w:rsid w:val="4A98D898"/>
    <w:rsid w:val="4B8A41A2"/>
    <w:rsid w:val="4C1940C3"/>
    <w:rsid w:val="4C2FE14A"/>
    <w:rsid w:val="4C364B1F"/>
    <w:rsid w:val="4C4C1EB4"/>
    <w:rsid w:val="4E63F5E9"/>
    <w:rsid w:val="507BE279"/>
    <w:rsid w:val="514E9618"/>
    <w:rsid w:val="5185ABFD"/>
    <w:rsid w:val="52BCEE98"/>
    <w:rsid w:val="53317277"/>
    <w:rsid w:val="5390F450"/>
    <w:rsid w:val="53994F96"/>
    <w:rsid w:val="54D3376D"/>
    <w:rsid w:val="57874D7B"/>
    <w:rsid w:val="57C6B3F0"/>
    <w:rsid w:val="581A5EEB"/>
    <w:rsid w:val="58405AAF"/>
    <w:rsid w:val="58A40EF4"/>
    <w:rsid w:val="5B52CE99"/>
    <w:rsid w:val="5CC1743F"/>
    <w:rsid w:val="5D4A2F84"/>
    <w:rsid w:val="5F8EB081"/>
    <w:rsid w:val="5FB2A0C4"/>
    <w:rsid w:val="5FCBC921"/>
    <w:rsid w:val="60F3A4EA"/>
    <w:rsid w:val="6109AD07"/>
    <w:rsid w:val="61B3067F"/>
    <w:rsid w:val="6240C7BF"/>
    <w:rsid w:val="637627A2"/>
    <w:rsid w:val="63A24465"/>
    <w:rsid w:val="63B364D7"/>
    <w:rsid w:val="649F0773"/>
    <w:rsid w:val="668D191E"/>
    <w:rsid w:val="68BDEB16"/>
    <w:rsid w:val="6A10988D"/>
    <w:rsid w:val="6BA45240"/>
    <w:rsid w:val="6C49A4C4"/>
    <w:rsid w:val="6C9E0067"/>
    <w:rsid w:val="6CF98731"/>
    <w:rsid w:val="6D09A0D0"/>
    <w:rsid w:val="6DA8CBA7"/>
    <w:rsid w:val="6EFF3425"/>
    <w:rsid w:val="706977B7"/>
    <w:rsid w:val="7091E7DF"/>
    <w:rsid w:val="714B583B"/>
    <w:rsid w:val="716C8275"/>
    <w:rsid w:val="71951F41"/>
    <w:rsid w:val="73006550"/>
    <w:rsid w:val="73A3A3CB"/>
    <w:rsid w:val="73C988A1"/>
    <w:rsid w:val="74244CF3"/>
    <w:rsid w:val="75655902"/>
    <w:rsid w:val="75E39A2B"/>
    <w:rsid w:val="762B5BD6"/>
    <w:rsid w:val="76CF4642"/>
    <w:rsid w:val="76E80106"/>
    <w:rsid w:val="770B4AA0"/>
    <w:rsid w:val="786E0ABD"/>
    <w:rsid w:val="78850FD2"/>
    <w:rsid w:val="7887CD76"/>
    <w:rsid w:val="7982FDA3"/>
    <w:rsid w:val="7993FAF2"/>
    <w:rsid w:val="7A6E0EBB"/>
    <w:rsid w:val="7AA83DD9"/>
    <w:rsid w:val="7BC5FE6D"/>
    <w:rsid w:val="7BFA97F9"/>
    <w:rsid w:val="7C7AB448"/>
    <w:rsid w:val="7E4B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BB56"/>
  <w15:chartTrackingRefBased/>
  <w15:docId w15:val="{E229190A-3060-4B39-892B-20A1F76A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D5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54B4"/>
  </w:style>
  <w:style w:type="character" w:customStyle="1" w:styleId="eop">
    <w:name w:val="eop"/>
    <w:basedOn w:val="DefaultParagraphFont"/>
    <w:rsid w:val="008D54B4"/>
  </w:style>
  <w:style w:type="paragraph" w:styleId="NormalWeb">
    <w:name w:val="Normal (Web)"/>
    <w:basedOn w:val="Normal"/>
    <w:uiPriority w:val="99"/>
    <w:semiHidden/>
    <w:unhideWhenUsed/>
    <w:rsid w:val="00BA5B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BA2"/>
    <w:rPr>
      <w:b/>
      <w:bCs/>
    </w:rPr>
  </w:style>
  <w:style w:type="paragraph" w:styleId="Header">
    <w:name w:val="header"/>
    <w:basedOn w:val="Normal"/>
    <w:link w:val="HeaderChar"/>
    <w:uiPriority w:val="99"/>
    <w:unhideWhenUsed/>
    <w:rsid w:val="00C93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3F1"/>
  </w:style>
  <w:style w:type="paragraph" w:styleId="Footer">
    <w:name w:val="footer"/>
    <w:basedOn w:val="Normal"/>
    <w:link w:val="FooterChar"/>
    <w:uiPriority w:val="99"/>
    <w:unhideWhenUsed/>
    <w:rsid w:val="00C93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366">
      <w:bodyDiv w:val="1"/>
      <w:marLeft w:val="0"/>
      <w:marRight w:val="0"/>
      <w:marTop w:val="0"/>
      <w:marBottom w:val="0"/>
      <w:divBdr>
        <w:top w:val="none" w:sz="0" w:space="0" w:color="auto"/>
        <w:left w:val="none" w:sz="0" w:space="0" w:color="auto"/>
        <w:bottom w:val="none" w:sz="0" w:space="0" w:color="auto"/>
        <w:right w:val="none" w:sz="0" w:space="0" w:color="auto"/>
      </w:divBdr>
    </w:div>
    <w:div w:id="1067872808">
      <w:bodyDiv w:val="1"/>
      <w:marLeft w:val="0"/>
      <w:marRight w:val="0"/>
      <w:marTop w:val="0"/>
      <w:marBottom w:val="0"/>
      <w:divBdr>
        <w:top w:val="none" w:sz="0" w:space="0" w:color="auto"/>
        <w:left w:val="none" w:sz="0" w:space="0" w:color="auto"/>
        <w:bottom w:val="none" w:sz="0" w:space="0" w:color="auto"/>
        <w:right w:val="none" w:sz="0" w:space="0" w:color="auto"/>
      </w:divBdr>
      <w:divsChild>
        <w:div w:id="1593077291">
          <w:marLeft w:val="0"/>
          <w:marRight w:val="0"/>
          <w:marTop w:val="0"/>
          <w:marBottom w:val="0"/>
          <w:divBdr>
            <w:top w:val="none" w:sz="0" w:space="0" w:color="auto"/>
            <w:left w:val="none" w:sz="0" w:space="0" w:color="auto"/>
            <w:bottom w:val="none" w:sz="0" w:space="0" w:color="auto"/>
            <w:right w:val="none" w:sz="0" w:space="0" w:color="auto"/>
          </w:divBdr>
        </w:div>
        <w:div w:id="518588158">
          <w:marLeft w:val="0"/>
          <w:marRight w:val="0"/>
          <w:marTop w:val="0"/>
          <w:marBottom w:val="0"/>
          <w:divBdr>
            <w:top w:val="none" w:sz="0" w:space="0" w:color="auto"/>
            <w:left w:val="none" w:sz="0" w:space="0" w:color="auto"/>
            <w:bottom w:val="none" w:sz="0" w:space="0" w:color="auto"/>
            <w:right w:val="none" w:sz="0" w:space="0" w:color="auto"/>
          </w:divBdr>
        </w:div>
        <w:div w:id="961157314">
          <w:marLeft w:val="0"/>
          <w:marRight w:val="0"/>
          <w:marTop w:val="0"/>
          <w:marBottom w:val="0"/>
          <w:divBdr>
            <w:top w:val="none" w:sz="0" w:space="0" w:color="auto"/>
            <w:left w:val="none" w:sz="0" w:space="0" w:color="auto"/>
            <w:bottom w:val="none" w:sz="0" w:space="0" w:color="auto"/>
            <w:right w:val="none" w:sz="0" w:space="0" w:color="auto"/>
          </w:divBdr>
        </w:div>
        <w:div w:id="1306812343">
          <w:marLeft w:val="0"/>
          <w:marRight w:val="0"/>
          <w:marTop w:val="0"/>
          <w:marBottom w:val="0"/>
          <w:divBdr>
            <w:top w:val="none" w:sz="0" w:space="0" w:color="auto"/>
            <w:left w:val="none" w:sz="0" w:space="0" w:color="auto"/>
            <w:bottom w:val="none" w:sz="0" w:space="0" w:color="auto"/>
            <w:right w:val="none" w:sz="0" w:space="0" w:color="auto"/>
          </w:divBdr>
        </w:div>
        <w:div w:id="181943644">
          <w:marLeft w:val="0"/>
          <w:marRight w:val="0"/>
          <w:marTop w:val="0"/>
          <w:marBottom w:val="0"/>
          <w:divBdr>
            <w:top w:val="none" w:sz="0" w:space="0" w:color="auto"/>
            <w:left w:val="none" w:sz="0" w:space="0" w:color="auto"/>
            <w:bottom w:val="none" w:sz="0" w:space="0" w:color="auto"/>
            <w:right w:val="none" w:sz="0" w:space="0" w:color="auto"/>
          </w:divBdr>
        </w:div>
        <w:div w:id="2139031341">
          <w:marLeft w:val="0"/>
          <w:marRight w:val="0"/>
          <w:marTop w:val="0"/>
          <w:marBottom w:val="0"/>
          <w:divBdr>
            <w:top w:val="none" w:sz="0" w:space="0" w:color="auto"/>
            <w:left w:val="none" w:sz="0" w:space="0" w:color="auto"/>
            <w:bottom w:val="none" w:sz="0" w:space="0" w:color="auto"/>
            <w:right w:val="none" w:sz="0" w:space="0" w:color="auto"/>
          </w:divBdr>
        </w:div>
        <w:div w:id="1475370677">
          <w:marLeft w:val="0"/>
          <w:marRight w:val="0"/>
          <w:marTop w:val="0"/>
          <w:marBottom w:val="0"/>
          <w:divBdr>
            <w:top w:val="none" w:sz="0" w:space="0" w:color="auto"/>
            <w:left w:val="none" w:sz="0" w:space="0" w:color="auto"/>
            <w:bottom w:val="none" w:sz="0" w:space="0" w:color="auto"/>
            <w:right w:val="none" w:sz="0" w:space="0" w:color="auto"/>
          </w:divBdr>
        </w:div>
        <w:div w:id="1825008215">
          <w:marLeft w:val="0"/>
          <w:marRight w:val="0"/>
          <w:marTop w:val="0"/>
          <w:marBottom w:val="0"/>
          <w:divBdr>
            <w:top w:val="none" w:sz="0" w:space="0" w:color="auto"/>
            <w:left w:val="none" w:sz="0" w:space="0" w:color="auto"/>
            <w:bottom w:val="none" w:sz="0" w:space="0" w:color="auto"/>
            <w:right w:val="none" w:sz="0" w:space="0" w:color="auto"/>
          </w:divBdr>
        </w:div>
        <w:div w:id="817766106">
          <w:marLeft w:val="0"/>
          <w:marRight w:val="0"/>
          <w:marTop w:val="0"/>
          <w:marBottom w:val="0"/>
          <w:divBdr>
            <w:top w:val="none" w:sz="0" w:space="0" w:color="auto"/>
            <w:left w:val="none" w:sz="0" w:space="0" w:color="auto"/>
            <w:bottom w:val="none" w:sz="0" w:space="0" w:color="auto"/>
            <w:right w:val="none" w:sz="0" w:space="0" w:color="auto"/>
          </w:divBdr>
        </w:div>
        <w:div w:id="348609377">
          <w:marLeft w:val="0"/>
          <w:marRight w:val="0"/>
          <w:marTop w:val="0"/>
          <w:marBottom w:val="0"/>
          <w:divBdr>
            <w:top w:val="none" w:sz="0" w:space="0" w:color="auto"/>
            <w:left w:val="none" w:sz="0" w:space="0" w:color="auto"/>
            <w:bottom w:val="none" w:sz="0" w:space="0" w:color="auto"/>
            <w:right w:val="none" w:sz="0" w:space="0" w:color="auto"/>
          </w:divBdr>
        </w:div>
        <w:div w:id="700589307">
          <w:marLeft w:val="0"/>
          <w:marRight w:val="0"/>
          <w:marTop w:val="0"/>
          <w:marBottom w:val="0"/>
          <w:divBdr>
            <w:top w:val="none" w:sz="0" w:space="0" w:color="auto"/>
            <w:left w:val="none" w:sz="0" w:space="0" w:color="auto"/>
            <w:bottom w:val="none" w:sz="0" w:space="0" w:color="auto"/>
            <w:right w:val="none" w:sz="0" w:space="0" w:color="auto"/>
          </w:divBdr>
        </w:div>
        <w:div w:id="1414859958">
          <w:marLeft w:val="0"/>
          <w:marRight w:val="0"/>
          <w:marTop w:val="0"/>
          <w:marBottom w:val="0"/>
          <w:divBdr>
            <w:top w:val="none" w:sz="0" w:space="0" w:color="auto"/>
            <w:left w:val="none" w:sz="0" w:space="0" w:color="auto"/>
            <w:bottom w:val="none" w:sz="0" w:space="0" w:color="auto"/>
            <w:right w:val="none" w:sz="0" w:space="0" w:color="auto"/>
          </w:divBdr>
        </w:div>
        <w:div w:id="498430164">
          <w:marLeft w:val="0"/>
          <w:marRight w:val="0"/>
          <w:marTop w:val="0"/>
          <w:marBottom w:val="0"/>
          <w:divBdr>
            <w:top w:val="none" w:sz="0" w:space="0" w:color="auto"/>
            <w:left w:val="none" w:sz="0" w:space="0" w:color="auto"/>
            <w:bottom w:val="none" w:sz="0" w:space="0" w:color="auto"/>
            <w:right w:val="none" w:sz="0" w:space="0" w:color="auto"/>
          </w:divBdr>
        </w:div>
        <w:div w:id="432670665">
          <w:marLeft w:val="0"/>
          <w:marRight w:val="0"/>
          <w:marTop w:val="0"/>
          <w:marBottom w:val="0"/>
          <w:divBdr>
            <w:top w:val="none" w:sz="0" w:space="0" w:color="auto"/>
            <w:left w:val="none" w:sz="0" w:space="0" w:color="auto"/>
            <w:bottom w:val="none" w:sz="0" w:space="0" w:color="auto"/>
            <w:right w:val="none" w:sz="0" w:space="0" w:color="auto"/>
          </w:divBdr>
        </w:div>
        <w:div w:id="1181427719">
          <w:marLeft w:val="0"/>
          <w:marRight w:val="0"/>
          <w:marTop w:val="0"/>
          <w:marBottom w:val="0"/>
          <w:divBdr>
            <w:top w:val="none" w:sz="0" w:space="0" w:color="auto"/>
            <w:left w:val="none" w:sz="0" w:space="0" w:color="auto"/>
            <w:bottom w:val="none" w:sz="0" w:space="0" w:color="auto"/>
            <w:right w:val="none" w:sz="0" w:space="0" w:color="auto"/>
          </w:divBdr>
        </w:div>
        <w:div w:id="492795061">
          <w:marLeft w:val="0"/>
          <w:marRight w:val="0"/>
          <w:marTop w:val="0"/>
          <w:marBottom w:val="0"/>
          <w:divBdr>
            <w:top w:val="none" w:sz="0" w:space="0" w:color="auto"/>
            <w:left w:val="none" w:sz="0" w:space="0" w:color="auto"/>
            <w:bottom w:val="none" w:sz="0" w:space="0" w:color="auto"/>
            <w:right w:val="none" w:sz="0" w:space="0" w:color="auto"/>
          </w:divBdr>
        </w:div>
        <w:div w:id="1976376389">
          <w:marLeft w:val="0"/>
          <w:marRight w:val="0"/>
          <w:marTop w:val="0"/>
          <w:marBottom w:val="0"/>
          <w:divBdr>
            <w:top w:val="none" w:sz="0" w:space="0" w:color="auto"/>
            <w:left w:val="none" w:sz="0" w:space="0" w:color="auto"/>
            <w:bottom w:val="none" w:sz="0" w:space="0" w:color="auto"/>
            <w:right w:val="none" w:sz="0" w:space="0" w:color="auto"/>
          </w:divBdr>
        </w:div>
        <w:div w:id="71241752">
          <w:marLeft w:val="0"/>
          <w:marRight w:val="0"/>
          <w:marTop w:val="0"/>
          <w:marBottom w:val="0"/>
          <w:divBdr>
            <w:top w:val="none" w:sz="0" w:space="0" w:color="auto"/>
            <w:left w:val="none" w:sz="0" w:space="0" w:color="auto"/>
            <w:bottom w:val="none" w:sz="0" w:space="0" w:color="auto"/>
            <w:right w:val="none" w:sz="0" w:space="0" w:color="auto"/>
          </w:divBdr>
        </w:div>
        <w:div w:id="1987320152">
          <w:marLeft w:val="0"/>
          <w:marRight w:val="0"/>
          <w:marTop w:val="0"/>
          <w:marBottom w:val="0"/>
          <w:divBdr>
            <w:top w:val="none" w:sz="0" w:space="0" w:color="auto"/>
            <w:left w:val="none" w:sz="0" w:space="0" w:color="auto"/>
            <w:bottom w:val="none" w:sz="0" w:space="0" w:color="auto"/>
            <w:right w:val="none" w:sz="0" w:space="0" w:color="auto"/>
          </w:divBdr>
        </w:div>
        <w:div w:id="1600987596">
          <w:marLeft w:val="0"/>
          <w:marRight w:val="0"/>
          <w:marTop w:val="0"/>
          <w:marBottom w:val="0"/>
          <w:divBdr>
            <w:top w:val="none" w:sz="0" w:space="0" w:color="auto"/>
            <w:left w:val="none" w:sz="0" w:space="0" w:color="auto"/>
            <w:bottom w:val="none" w:sz="0" w:space="0" w:color="auto"/>
            <w:right w:val="none" w:sz="0" w:space="0" w:color="auto"/>
          </w:divBdr>
        </w:div>
        <w:div w:id="635181062">
          <w:marLeft w:val="0"/>
          <w:marRight w:val="0"/>
          <w:marTop w:val="0"/>
          <w:marBottom w:val="0"/>
          <w:divBdr>
            <w:top w:val="none" w:sz="0" w:space="0" w:color="auto"/>
            <w:left w:val="none" w:sz="0" w:space="0" w:color="auto"/>
            <w:bottom w:val="none" w:sz="0" w:space="0" w:color="auto"/>
            <w:right w:val="none" w:sz="0" w:space="0" w:color="auto"/>
          </w:divBdr>
        </w:div>
        <w:div w:id="819615262">
          <w:marLeft w:val="0"/>
          <w:marRight w:val="0"/>
          <w:marTop w:val="0"/>
          <w:marBottom w:val="0"/>
          <w:divBdr>
            <w:top w:val="none" w:sz="0" w:space="0" w:color="auto"/>
            <w:left w:val="none" w:sz="0" w:space="0" w:color="auto"/>
            <w:bottom w:val="none" w:sz="0" w:space="0" w:color="auto"/>
            <w:right w:val="none" w:sz="0" w:space="0" w:color="auto"/>
          </w:divBdr>
        </w:div>
        <w:div w:id="1436174215">
          <w:marLeft w:val="0"/>
          <w:marRight w:val="0"/>
          <w:marTop w:val="0"/>
          <w:marBottom w:val="0"/>
          <w:divBdr>
            <w:top w:val="none" w:sz="0" w:space="0" w:color="auto"/>
            <w:left w:val="none" w:sz="0" w:space="0" w:color="auto"/>
            <w:bottom w:val="none" w:sz="0" w:space="0" w:color="auto"/>
            <w:right w:val="none" w:sz="0" w:space="0" w:color="auto"/>
          </w:divBdr>
        </w:div>
        <w:div w:id="354230075">
          <w:marLeft w:val="0"/>
          <w:marRight w:val="0"/>
          <w:marTop w:val="0"/>
          <w:marBottom w:val="0"/>
          <w:divBdr>
            <w:top w:val="none" w:sz="0" w:space="0" w:color="auto"/>
            <w:left w:val="none" w:sz="0" w:space="0" w:color="auto"/>
            <w:bottom w:val="none" w:sz="0" w:space="0" w:color="auto"/>
            <w:right w:val="none" w:sz="0" w:space="0" w:color="auto"/>
          </w:divBdr>
        </w:div>
        <w:div w:id="743845025">
          <w:marLeft w:val="0"/>
          <w:marRight w:val="0"/>
          <w:marTop w:val="0"/>
          <w:marBottom w:val="0"/>
          <w:divBdr>
            <w:top w:val="none" w:sz="0" w:space="0" w:color="auto"/>
            <w:left w:val="none" w:sz="0" w:space="0" w:color="auto"/>
            <w:bottom w:val="none" w:sz="0" w:space="0" w:color="auto"/>
            <w:right w:val="none" w:sz="0" w:space="0" w:color="auto"/>
          </w:divBdr>
        </w:div>
        <w:div w:id="532307843">
          <w:marLeft w:val="0"/>
          <w:marRight w:val="0"/>
          <w:marTop w:val="0"/>
          <w:marBottom w:val="0"/>
          <w:divBdr>
            <w:top w:val="none" w:sz="0" w:space="0" w:color="auto"/>
            <w:left w:val="none" w:sz="0" w:space="0" w:color="auto"/>
            <w:bottom w:val="none" w:sz="0" w:space="0" w:color="auto"/>
            <w:right w:val="none" w:sz="0" w:space="0" w:color="auto"/>
          </w:divBdr>
        </w:div>
        <w:div w:id="1232086181">
          <w:marLeft w:val="0"/>
          <w:marRight w:val="0"/>
          <w:marTop w:val="0"/>
          <w:marBottom w:val="0"/>
          <w:divBdr>
            <w:top w:val="none" w:sz="0" w:space="0" w:color="auto"/>
            <w:left w:val="none" w:sz="0" w:space="0" w:color="auto"/>
            <w:bottom w:val="none" w:sz="0" w:space="0" w:color="auto"/>
            <w:right w:val="none" w:sz="0" w:space="0" w:color="auto"/>
          </w:divBdr>
        </w:div>
        <w:div w:id="1356955127">
          <w:marLeft w:val="0"/>
          <w:marRight w:val="0"/>
          <w:marTop w:val="0"/>
          <w:marBottom w:val="0"/>
          <w:divBdr>
            <w:top w:val="none" w:sz="0" w:space="0" w:color="auto"/>
            <w:left w:val="none" w:sz="0" w:space="0" w:color="auto"/>
            <w:bottom w:val="none" w:sz="0" w:space="0" w:color="auto"/>
            <w:right w:val="none" w:sz="0" w:space="0" w:color="auto"/>
          </w:divBdr>
        </w:div>
        <w:div w:id="747847273">
          <w:marLeft w:val="0"/>
          <w:marRight w:val="0"/>
          <w:marTop w:val="0"/>
          <w:marBottom w:val="0"/>
          <w:divBdr>
            <w:top w:val="none" w:sz="0" w:space="0" w:color="auto"/>
            <w:left w:val="none" w:sz="0" w:space="0" w:color="auto"/>
            <w:bottom w:val="none" w:sz="0" w:space="0" w:color="auto"/>
            <w:right w:val="none" w:sz="0" w:space="0" w:color="auto"/>
          </w:divBdr>
        </w:div>
        <w:div w:id="1419056394">
          <w:marLeft w:val="0"/>
          <w:marRight w:val="0"/>
          <w:marTop w:val="0"/>
          <w:marBottom w:val="0"/>
          <w:divBdr>
            <w:top w:val="none" w:sz="0" w:space="0" w:color="auto"/>
            <w:left w:val="none" w:sz="0" w:space="0" w:color="auto"/>
            <w:bottom w:val="none" w:sz="0" w:space="0" w:color="auto"/>
            <w:right w:val="none" w:sz="0" w:space="0" w:color="auto"/>
          </w:divBdr>
        </w:div>
        <w:div w:id="862403086">
          <w:marLeft w:val="0"/>
          <w:marRight w:val="0"/>
          <w:marTop w:val="0"/>
          <w:marBottom w:val="0"/>
          <w:divBdr>
            <w:top w:val="none" w:sz="0" w:space="0" w:color="auto"/>
            <w:left w:val="none" w:sz="0" w:space="0" w:color="auto"/>
            <w:bottom w:val="none" w:sz="0" w:space="0" w:color="auto"/>
            <w:right w:val="none" w:sz="0" w:space="0" w:color="auto"/>
          </w:divBdr>
        </w:div>
        <w:div w:id="869031481">
          <w:marLeft w:val="0"/>
          <w:marRight w:val="0"/>
          <w:marTop w:val="0"/>
          <w:marBottom w:val="0"/>
          <w:divBdr>
            <w:top w:val="none" w:sz="0" w:space="0" w:color="auto"/>
            <w:left w:val="none" w:sz="0" w:space="0" w:color="auto"/>
            <w:bottom w:val="none" w:sz="0" w:space="0" w:color="auto"/>
            <w:right w:val="none" w:sz="0" w:space="0" w:color="auto"/>
          </w:divBdr>
        </w:div>
        <w:div w:id="1685015127">
          <w:marLeft w:val="0"/>
          <w:marRight w:val="0"/>
          <w:marTop w:val="0"/>
          <w:marBottom w:val="0"/>
          <w:divBdr>
            <w:top w:val="none" w:sz="0" w:space="0" w:color="auto"/>
            <w:left w:val="none" w:sz="0" w:space="0" w:color="auto"/>
            <w:bottom w:val="none" w:sz="0" w:space="0" w:color="auto"/>
            <w:right w:val="none" w:sz="0" w:space="0" w:color="auto"/>
          </w:divBdr>
        </w:div>
        <w:div w:id="151916242">
          <w:marLeft w:val="0"/>
          <w:marRight w:val="0"/>
          <w:marTop w:val="0"/>
          <w:marBottom w:val="0"/>
          <w:divBdr>
            <w:top w:val="none" w:sz="0" w:space="0" w:color="auto"/>
            <w:left w:val="none" w:sz="0" w:space="0" w:color="auto"/>
            <w:bottom w:val="none" w:sz="0" w:space="0" w:color="auto"/>
            <w:right w:val="none" w:sz="0" w:space="0" w:color="auto"/>
          </w:divBdr>
        </w:div>
        <w:div w:id="533426631">
          <w:marLeft w:val="0"/>
          <w:marRight w:val="0"/>
          <w:marTop w:val="0"/>
          <w:marBottom w:val="0"/>
          <w:divBdr>
            <w:top w:val="none" w:sz="0" w:space="0" w:color="auto"/>
            <w:left w:val="none" w:sz="0" w:space="0" w:color="auto"/>
            <w:bottom w:val="none" w:sz="0" w:space="0" w:color="auto"/>
            <w:right w:val="none" w:sz="0" w:space="0" w:color="auto"/>
          </w:divBdr>
        </w:div>
        <w:div w:id="401679770">
          <w:marLeft w:val="0"/>
          <w:marRight w:val="0"/>
          <w:marTop w:val="0"/>
          <w:marBottom w:val="0"/>
          <w:divBdr>
            <w:top w:val="none" w:sz="0" w:space="0" w:color="auto"/>
            <w:left w:val="none" w:sz="0" w:space="0" w:color="auto"/>
            <w:bottom w:val="none" w:sz="0" w:space="0" w:color="auto"/>
            <w:right w:val="none" w:sz="0" w:space="0" w:color="auto"/>
          </w:divBdr>
        </w:div>
        <w:div w:id="93718945">
          <w:marLeft w:val="0"/>
          <w:marRight w:val="0"/>
          <w:marTop w:val="0"/>
          <w:marBottom w:val="0"/>
          <w:divBdr>
            <w:top w:val="none" w:sz="0" w:space="0" w:color="auto"/>
            <w:left w:val="none" w:sz="0" w:space="0" w:color="auto"/>
            <w:bottom w:val="none" w:sz="0" w:space="0" w:color="auto"/>
            <w:right w:val="none" w:sz="0" w:space="0" w:color="auto"/>
          </w:divBdr>
        </w:div>
        <w:div w:id="1907839855">
          <w:marLeft w:val="0"/>
          <w:marRight w:val="0"/>
          <w:marTop w:val="0"/>
          <w:marBottom w:val="0"/>
          <w:divBdr>
            <w:top w:val="none" w:sz="0" w:space="0" w:color="auto"/>
            <w:left w:val="none" w:sz="0" w:space="0" w:color="auto"/>
            <w:bottom w:val="none" w:sz="0" w:space="0" w:color="auto"/>
            <w:right w:val="none" w:sz="0" w:space="0" w:color="auto"/>
          </w:divBdr>
        </w:div>
        <w:div w:id="1561747340">
          <w:marLeft w:val="0"/>
          <w:marRight w:val="0"/>
          <w:marTop w:val="0"/>
          <w:marBottom w:val="0"/>
          <w:divBdr>
            <w:top w:val="none" w:sz="0" w:space="0" w:color="auto"/>
            <w:left w:val="none" w:sz="0" w:space="0" w:color="auto"/>
            <w:bottom w:val="none" w:sz="0" w:space="0" w:color="auto"/>
            <w:right w:val="none" w:sz="0" w:space="0" w:color="auto"/>
          </w:divBdr>
        </w:div>
        <w:div w:id="857351044">
          <w:marLeft w:val="0"/>
          <w:marRight w:val="0"/>
          <w:marTop w:val="0"/>
          <w:marBottom w:val="0"/>
          <w:divBdr>
            <w:top w:val="none" w:sz="0" w:space="0" w:color="auto"/>
            <w:left w:val="none" w:sz="0" w:space="0" w:color="auto"/>
            <w:bottom w:val="none" w:sz="0" w:space="0" w:color="auto"/>
            <w:right w:val="none" w:sz="0" w:space="0" w:color="auto"/>
          </w:divBdr>
        </w:div>
        <w:div w:id="309940498">
          <w:marLeft w:val="0"/>
          <w:marRight w:val="0"/>
          <w:marTop w:val="0"/>
          <w:marBottom w:val="0"/>
          <w:divBdr>
            <w:top w:val="none" w:sz="0" w:space="0" w:color="auto"/>
            <w:left w:val="none" w:sz="0" w:space="0" w:color="auto"/>
            <w:bottom w:val="none" w:sz="0" w:space="0" w:color="auto"/>
            <w:right w:val="none" w:sz="0" w:space="0" w:color="auto"/>
          </w:divBdr>
        </w:div>
        <w:div w:id="905148295">
          <w:marLeft w:val="0"/>
          <w:marRight w:val="0"/>
          <w:marTop w:val="0"/>
          <w:marBottom w:val="0"/>
          <w:divBdr>
            <w:top w:val="none" w:sz="0" w:space="0" w:color="auto"/>
            <w:left w:val="none" w:sz="0" w:space="0" w:color="auto"/>
            <w:bottom w:val="none" w:sz="0" w:space="0" w:color="auto"/>
            <w:right w:val="none" w:sz="0" w:space="0" w:color="auto"/>
          </w:divBdr>
        </w:div>
        <w:div w:id="693310989">
          <w:marLeft w:val="0"/>
          <w:marRight w:val="0"/>
          <w:marTop w:val="0"/>
          <w:marBottom w:val="0"/>
          <w:divBdr>
            <w:top w:val="none" w:sz="0" w:space="0" w:color="auto"/>
            <w:left w:val="none" w:sz="0" w:space="0" w:color="auto"/>
            <w:bottom w:val="none" w:sz="0" w:space="0" w:color="auto"/>
            <w:right w:val="none" w:sz="0" w:space="0" w:color="auto"/>
          </w:divBdr>
        </w:div>
        <w:div w:id="237056004">
          <w:marLeft w:val="0"/>
          <w:marRight w:val="0"/>
          <w:marTop w:val="0"/>
          <w:marBottom w:val="0"/>
          <w:divBdr>
            <w:top w:val="none" w:sz="0" w:space="0" w:color="auto"/>
            <w:left w:val="none" w:sz="0" w:space="0" w:color="auto"/>
            <w:bottom w:val="none" w:sz="0" w:space="0" w:color="auto"/>
            <w:right w:val="none" w:sz="0" w:space="0" w:color="auto"/>
          </w:divBdr>
        </w:div>
        <w:div w:id="534466276">
          <w:marLeft w:val="0"/>
          <w:marRight w:val="0"/>
          <w:marTop w:val="0"/>
          <w:marBottom w:val="0"/>
          <w:divBdr>
            <w:top w:val="none" w:sz="0" w:space="0" w:color="auto"/>
            <w:left w:val="none" w:sz="0" w:space="0" w:color="auto"/>
            <w:bottom w:val="none" w:sz="0" w:space="0" w:color="auto"/>
            <w:right w:val="none" w:sz="0" w:space="0" w:color="auto"/>
          </w:divBdr>
        </w:div>
        <w:div w:id="799105010">
          <w:marLeft w:val="0"/>
          <w:marRight w:val="0"/>
          <w:marTop w:val="0"/>
          <w:marBottom w:val="0"/>
          <w:divBdr>
            <w:top w:val="none" w:sz="0" w:space="0" w:color="auto"/>
            <w:left w:val="none" w:sz="0" w:space="0" w:color="auto"/>
            <w:bottom w:val="none" w:sz="0" w:space="0" w:color="auto"/>
            <w:right w:val="none" w:sz="0" w:space="0" w:color="auto"/>
          </w:divBdr>
        </w:div>
        <w:div w:id="1851021398">
          <w:marLeft w:val="0"/>
          <w:marRight w:val="0"/>
          <w:marTop w:val="0"/>
          <w:marBottom w:val="0"/>
          <w:divBdr>
            <w:top w:val="none" w:sz="0" w:space="0" w:color="auto"/>
            <w:left w:val="none" w:sz="0" w:space="0" w:color="auto"/>
            <w:bottom w:val="none" w:sz="0" w:space="0" w:color="auto"/>
            <w:right w:val="none" w:sz="0" w:space="0" w:color="auto"/>
          </w:divBdr>
        </w:div>
        <w:div w:id="170802008">
          <w:marLeft w:val="0"/>
          <w:marRight w:val="0"/>
          <w:marTop w:val="0"/>
          <w:marBottom w:val="0"/>
          <w:divBdr>
            <w:top w:val="none" w:sz="0" w:space="0" w:color="auto"/>
            <w:left w:val="none" w:sz="0" w:space="0" w:color="auto"/>
            <w:bottom w:val="none" w:sz="0" w:space="0" w:color="auto"/>
            <w:right w:val="none" w:sz="0" w:space="0" w:color="auto"/>
          </w:divBdr>
        </w:div>
        <w:div w:id="921723744">
          <w:marLeft w:val="0"/>
          <w:marRight w:val="0"/>
          <w:marTop w:val="0"/>
          <w:marBottom w:val="0"/>
          <w:divBdr>
            <w:top w:val="none" w:sz="0" w:space="0" w:color="auto"/>
            <w:left w:val="none" w:sz="0" w:space="0" w:color="auto"/>
            <w:bottom w:val="none" w:sz="0" w:space="0" w:color="auto"/>
            <w:right w:val="none" w:sz="0" w:space="0" w:color="auto"/>
          </w:divBdr>
        </w:div>
        <w:div w:id="53897704">
          <w:marLeft w:val="0"/>
          <w:marRight w:val="0"/>
          <w:marTop w:val="0"/>
          <w:marBottom w:val="0"/>
          <w:divBdr>
            <w:top w:val="none" w:sz="0" w:space="0" w:color="auto"/>
            <w:left w:val="none" w:sz="0" w:space="0" w:color="auto"/>
            <w:bottom w:val="none" w:sz="0" w:space="0" w:color="auto"/>
            <w:right w:val="none" w:sz="0" w:space="0" w:color="auto"/>
          </w:divBdr>
        </w:div>
        <w:div w:id="199822996">
          <w:marLeft w:val="0"/>
          <w:marRight w:val="0"/>
          <w:marTop w:val="0"/>
          <w:marBottom w:val="0"/>
          <w:divBdr>
            <w:top w:val="none" w:sz="0" w:space="0" w:color="auto"/>
            <w:left w:val="none" w:sz="0" w:space="0" w:color="auto"/>
            <w:bottom w:val="none" w:sz="0" w:space="0" w:color="auto"/>
            <w:right w:val="none" w:sz="0" w:space="0" w:color="auto"/>
          </w:divBdr>
        </w:div>
        <w:div w:id="1318614186">
          <w:marLeft w:val="0"/>
          <w:marRight w:val="0"/>
          <w:marTop w:val="0"/>
          <w:marBottom w:val="0"/>
          <w:divBdr>
            <w:top w:val="none" w:sz="0" w:space="0" w:color="auto"/>
            <w:left w:val="none" w:sz="0" w:space="0" w:color="auto"/>
            <w:bottom w:val="none" w:sz="0" w:space="0" w:color="auto"/>
            <w:right w:val="none" w:sz="0" w:space="0" w:color="auto"/>
          </w:divBdr>
        </w:div>
        <w:div w:id="1325814014">
          <w:marLeft w:val="0"/>
          <w:marRight w:val="0"/>
          <w:marTop w:val="0"/>
          <w:marBottom w:val="0"/>
          <w:divBdr>
            <w:top w:val="none" w:sz="0" w:space="0" w:color="auto"/>
            <w:left w:val="none" w:sz="0" w:space="0" w:color="auto"/>
            <w:bottom w:val="none" w:sz="0" w:space="0" w:color="auto"/>
            <w:right w:val="none" w:sz="0" w:space="0" w:color="auto"/>
          </w:divBdr>
        </w:div>
        <w:div w:id="968585243">
          <w:marLeft w:val="0"/>
          <w:marRight w:val="0"/>
          <w:marTop w:val="0"/>
          <w:marBottom w:val="0"/>
          <w:divBdr>
            <w:top w:val="none" w:sz="0" w:space="0" w:color="auto"/>
            <w:left w:val="none" w:sz="0" w:space="0" w:color="auto"/>
            <w:bottom w:val="none" w:sz="0" w:space="0" w:color="auto"/>
            <w:right w:val="none" w:sz="0" w:space="0" w:color="auto"/>
          </w:divBdr>
        </w:div>
        <w:div w:id="1951862253">
          <w:marLeft w:val="0"/>
          <w:marRight w:val="0"/>
          <w:marTop w:val="0"/>
          <w:marBottom w:val="0"/>
          <w:divBdr>
            <w:top w:val="none" w:sz="0" w:space="0" w:color="auto"/>
            <w:left w:val="none" w:sz="0" w:space="0" w:color="auto"/>
            <w:bottom w:val="none" w:sz="0" w:space="0" w:color="auto"/>
            <w:right w:val="none" w:sz="0" w:space="0" w:color="auto"/>
          </w:divBdr>
        </w:div>
        <w:div w:id="1018579662">
          <w:marLeft w:val="0"/>
          <w:marRight w:val="0"/>
          <w:marTop w:val="0"/>
          <w:marBottom w:val="0"/>
          <w:divBdr>
            <w:top w:val="none" w:sz="0" w:space="0" w:color="auto"/>
            <w:left w:val="none" w:sz="0" w:space="0" w:color="auto"/>
            <w:bottom w:val="none" w:sz="0" w:space="0" w:color="auto"/>
            <w:right w:val="none" w:sz="0" w:space="0" w:color="auto"/>
          </w:divBdr>
        </w:div>
        <w:div w:id="1651326252">
          <w:marLeft w:val="0"/>
          <w:marRight w:val="0"/>
          <w:marTop w:val="0"/>
          <w:marBottom w:val="0"/>
          <w:divBdr>
            <w:top w:val="none" w:sz="0" w:space="0" w:color="auto"/>
            <w:left w:val="none" w:sz="0" w:space="0" w:color="auto"/>
            <w:bottom w:val="none" w:sz="0" w:space="0" w:color="auto"/>
            <w:right w:val="none" w:sz="0" w:space="0" w:color="auto"/>
          </w:divBdr>
        </w:div>
        <w:div w:id="1720125993">
          <w:marLeft w:val="0"/>
          <w:marRight w:val="0"/>
          <w:marTop w:val="0"/>
          <w:marBottom w:val="0"/>
          <w:divBdr>
            <w:top w:val="none" w:sz="0" w:space="0" w:color="auto"/>
            <w:left w:val="none" w:sz="0" w:space="0" w:color="auto"/>
            <w:bottom w:val="none" w:sz="0" w:space="0" w:color="auto"/>
            <w:right w:val="none" w:sz="0" w:space="0" w:color="auto"/>
          </w:divBdr>
        </w:div>
        <w:div w:id="1563910249">
          <w:marLeft w:val="0"/>
          <w:marRight w:val="0"/>
          <w:marTop w:val="0"/>
          <w:marBottom w:val="0"/>
          <w:divBdr>
            <w:top w:val="none" w:sz="0" w:space="0" w:color="auto"/>
            <w:left w:val="none" w:sz="0" w:space="0" w:color="auto"/>
            <w:bottom w:val="none" w:sz="0" w:space="0" w:color="auto"/>
            <w:right w:val="none" w:sz="0" w:space="0" w:color="auto"/>
          </w:divBdr>
        </w:div>
        <w:div w:id="1400057753">
          <w:marLeft w:val="0"/>
          <w:marRight w:val="0"/>
          <w:marTop w:val="0"/>
          <w:marBottom w:val="0"/>
          <w:divBdr>
            <w:top w:val="none" w:sz="0" w:space="0" w:color="auto"/>
            <w:left w:val="none" w:sz="0" w:space="0" w:color="auto"/>
            <w:bottom w:val="none" w:sz="0" w:space="0" w:color="auto"/>
            <w:right w:val="none" w:sz="0" w:space="0" w:color="auto"/>
          </w:divBdr>
        </w:div>
        <w:div w:id="302463926">
          <w:marLeft w:val="0"/>
          <w:marRight w:val="0"/>
          <w:marTop w:val="0"/>
          <w:marBottom w:val="0"/>
          <w:divBdr>
            <w:top w:val="none" w:sz="0" w:space="0" w:color="auto"/>
            <w:left w:val="none" w:sz="0" w:space="0" w:color="auto"/>
            <w:bottom w:val="none" w:sz="0" w:space="0" w:color="auto"/>
            <w:right w:val="none" w:sz="0" w:space="0" w:color="auto"/>
          </w:divBdr>
        </w:div>
        <w:div w:id="1106998235">
          <w:marLeft w:val="0"/>
          <w:marRight w:val="0"/>
          <w:marTop w:val="0"/>
          <w:marBottom w:val="0"/>
          <w:divBdr>
            <w:top w:val="none" w:sz="0" w:space="0" w:color="auto"/>
            <w:left w:val="none" w:sz="0" w:space="0" w:color="auto"/>
            <w:bottom w:val="none" w:sz="0" w:space="0" w:color="auto"/>
            <w:right w:val="none" w:sz="0" w:space="0" w:color="auto"/>
          </w:divBdr>
        </w:div>
        <w:div w:id="898131624">
          <w:marLeft w:val="0"/>
          <w:marRight w:val="0"/>
          <w:marTop w:val="0"/>
          <w:marBottom w:val="0"/>
          <w:divBdr>
            <w:top w:val="none" w:sz="0" w:space="0" w:color="auto"/>
            <w:left w:val="none" w:sz="0" w:space="0" w:color="auto"/>
            <w:bottom w:val="none" w:sz="0" w:space="0" w:color="auto"/>
            <w:right w:val="none" w:sz="0" w:space="0" w:color="auto"/>
          </w:divBdr>
        </w:div>
        <w:div w:id="1650014947">
          <w:marLeft w:val="0"/>
          <w:marRight w:val="0"/>
          <w:marTop w:val="0"/>
          <w:marBottom w:val="0"/>
          <w:divBdr>
            <w:top w:val="none" w:sz="0" w:space="0" w:color="auto"/>
            <w:left w:val="none" w:sz="0" w:space="0" w:color="auto"/>
            <w:bottom w:val="none" w:sz="0" w:space="0" w:color="auto"/>
            <w:right w:val="none" w:sz="0" w:space="0" w:color="auto"/>
          </w:divBdr>
        </w:div>
        <w:div w:id="653922336">
          <w:marLeft w:val="0"/>
          <w:marRight w:val="0"/>
          <w:marTop w:val="0"/>
          <w:marBottom w:val="0"/>
          <w:divBdr>
            <w:top w:val="none" w:sz="0" w:space="0" w:color="auto"/>
            <w:left w:val="none" w:sz="0" w:space="0" w:color="auto"/>
            <w:bottom w:val="none" w:sz="0" w:space="0" w:color="auto"/>
            <w:right w:val="none" w:sz="0" w:space="0" w:color="auto"/>
          </w:divBdr>
        </w:div>
        <w:div w:id="790049529">
          <w:marLeft w:val="0"/>
          <w:marRight w:val="0"/>
          <w:marTop w:val="0"/>
          <w:marBottom w:val="0"/>
          <w:divBdr>
            <w:top w:val="none" w:sz="0" w:space="0" w:color="auto"/>
            <w:left w:val="none" w:sz="0" w:space="0" w:color="auto"/>
            <w:bottom w:val="none" w:sz="0" w:space="0" w:color="auto"/>
            <w:right w:val="none" w:sz="0" w:space="0" w:color="auto"/>
          </w:divBdr>
        </w:div>
        <w:div w:id="383675619">
          <w:marLeft w:val="0"/>
          <w:marRight w:val="0"/>
          <w:marTop w:val="0"/>
          <w:marBottom w:val="0"/>
          <w:divBdr>
            <w:top w:val="none" w:sz="0" w:space="0" w:color="auto"/>
            <w:left w:val="none" w:sz="0" w:space="0" w:color="auto"/>
            <w:bottom w:val="none" w:sz="0" w:space="0" w:color="auto"/>
            <w:right w:val="none" w:sz="0" w:space="0" w:color="auto"/>
          </w:divBdr>
        </w:div>
        <w:div w:id="1797989576">
          <w:marLeft w:val="0"/>
          <w:marRight w:val="0"/>
          <w:marTop w:val="0"/>
          <w:marBottom w:val="0"/>
          <w:divBdr>
            <w:top w:val="none" w:sz="0" w:space="0" w:color="auto"/>
            <w:left w:val="none" w:sz="0" w:space="0" w:color="auto"/>
            <w:bottom w:val="none" w:sz="0" w:space="0" w:color="auto"/>
            <w:right w:val="none" w:sz="0" w:space="0" w:color="auto"/>
          </w:divBdr>
        </w:div>
        <w:div w:id="573008985">
          <w:marLeft w:val="0"/>
          <w:marRight w:val="0"/>
          <w:marTop w:val="0"/>
          <w:marBottom w:val="0"/>
          <w:divBdr>
            <w:top w:val="none" w:sz="0" w:space="0" w:color="auto"/>
            <w:left w:val="none" w:sz="0" w:space="0" w:color="auto"/>
            <w:bottom w:val="none" w:sz="0" w:space="0" w:color="auto"/>
            <w:right w:val="none" w:sz="0" w:space="0" w:color="auto"/>
          </w:divBdr>
        </w:div>
        <w:div w:id="811335803">
          <w:marLeft w:val="0"/>
          <w:marRight w:val="0"/>
          <w:marTop w:val="0"/>
          <w:marBottom w:val="0"/>
          <w:divBdr>
            <w:top w:val="none" w:sz="0" w:space="0" w:color="auto"/>
            <w:left w:val="none" w:sz="0" w:space="0" w:color="auto"/>
            <w:bottom w:val="none" w:sz="0" w:space="0" w:color="auto"/>
            <w:right w:val="none" w:sz="0" w:space="0" w:color="auto"/>
          </w:divBdr>
        </w:div>
        <w:div w:id="2101414158">
          <w:marLeft w:val="0"/>
          <w:marRight w:val="0"/>
          <w:marTop w:val="0"/>
          <w:marBottom w:val="0"/>
          <w:divBdr>
            <w:top w:val="none" w:sz="0" w:space="0" w:color="auto"/>
            <w:left w:val="none" w:sz="0" w:space="0" w:color="auto"/>
            <w:bottom w:val="none" w:sz="0" w:space="0" w:color="auto"/>
            <w:right w:val="none" w:sz="0" w:space="0" w:color="auto"/>
          </w:divBdr>
        </w:div>
        <w:div w:id="1601791802">
          <w:marLeft w:val="0"/>
          <w:marRight w:val="0"/>
          <w:marTop w:val="0"/>
          <w:marBottom w:val="0"/>
          <w:divBdr>
            <w:top w:val="none" w:sz="0" w:space="0" w:color="auto"/>
            <w:left w:val="none" w:sz="0" w:space="0" w:color="auto"/>
            <w:bottom w:val="none" w:sz="0" w:space="0" w:color="auto"/>
            <w:right w:val="none" w:sz="0" w:space="0" w:color="auto"/>
          </w:divBdr>
        </w:div>
        <w:div w:id="1174151800">
          <w:marLeft w:val="0"/>
          <w:marRight w:val="0"/>
          <w:marTop w:val="0"/>
          <w:marBottom w:val="0"/>
          <w:divBdr>
            <w:top w:val="none" w:sz="0" w:space="0" w:color="auto"/>
            <w:left w:val="none" w:sz="0" w:space="0" w:color="auto"/>
            <w:bottom w:val="none" w:sz="0" w:space="0" w:color="auto"/>
            <w:right w:val="none" w:sz="0" w:space="0" w:color="auto"/>
          </w:divBdr>
        </w:div>
        <w:div w:id="1511408600">
          <w:marLeft w:val="0"/>
          <w:marRight w:val="0"/>
          <w:marTop w:val="0"/>
          <w:marBottom w:val="0"/>
          <w:divBdr>
            <w:top w:val="none" w:sz="0" w:space="0" w:color="auto"/>
            <w:left w:val="none" w:sz="0" w:space="0" w:color="auto"/>
            <w:bottom w:val="none" w:sz="0" w:space="0" w:color="auto"/>
            <w:right w:val="none" w:sz="0" w:space="0" w:color="auto"/>
          </w:divBdr>
        </w:div>
      </w:divsChild>
    </w:div>
    <w:div w:id="1187252751">
      <w:bodyDiv w:val="1"/>
      <w:marLeft w:val="0"/>
      <w:marRight w:val="0"/>
      <w:marTop w:val="0"/>
      <w:marBottom w:val="0"/>
      <w:divBdr>
        <w:top w:val="none" w:sz="0" w:space="0" w:color="auto"/>
        <w:left w:val="none" w:sz="0" w:space="0" w:color="auto"/>
        <w:bottom w:val="none" w:sz="0" w:space="0" w:color="auto"/>
        <w:right w:val="none" w:sz="0" w:space="0" w:color="auto"/>
      </w:divBdr>
    </w:div>
    <w:div w:id="12615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Turning Point Community Programs</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MANNY Lomeli</dc:creator>
  <cp:keywords/>
  <dc:description/>
  <cp:lastModifiedBy>Finley Touchstone</cp:lastModifiedBy>
  <cp:revision>2</cp:revision>
  <cp:lastPrinted>2022-11-28T17:29:00Z</cp:lastPrinted>
  <dcterms:created xsi:type="dcterms:W3CDTF">2024-05-24T19:02:00Z</dcterms:created>
  <dcterms:modified xsi:type="dcterms:W3CDTF">2024-05-24T19:02:00Z</dcterms:modified>
</cp:coreProperties>
</file>